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2.04.2020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KOMPLEKSOWY: NA WSI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 DNIA: "OD JAJKA DO KURY"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SCENARIUSZ PRZYGOTOWAŁA:  T. UTRATA, A. KARBIAK, A. LIBNER</w:t>
      </w:r>
    </w:p>
    <w:p>
      <w:pPr>
        <w:tabs>
          <w:tab w:val="left" w:pos="4678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"Jajko czy kura " - wysłuchanie wiersza </w:t>
      </w:r>
    </w:p>
    <w:p>
      <w:pPr>
        <w:shd w:val="clear" w:color="auto" w:fill="FFFFFF"/>
        <w:spacing w:after="90" w:line="240" w:lineRule="auto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pl-PL"/>
        </w:rPr>
        <w:t>JAJKO, CZY KURA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Wszyscy się nad tym zastanawiają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I przyznam szczerze, to nie jest bzdura.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Czy ktoś odpowiedź zna na pytanie :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Co było pierwsze … jajko ? czy kura ?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Przed Wielkanocą problem narasta,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Więc nad pytaniem każdy się biedzi,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Myślą dorośli i myślą dzieci,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Myślą sąsiadki, no i sąsiedzi .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Czy pierwsza kura, co jajko zniosła ?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Czy najpierw jajko, a z niego kura ?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Ten problem nigdy się nie rozwiąże,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Wciąż kogoś dręczy ta myśl ponura …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Ktoś do samego zaszedł kurnika …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Zapytał kury … a ta … gdakała …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Poczciwie siedzi , niewiele mówiąc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Aż duże jajka dwa wysiedziała .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A z nich kurczaczki dwa malowane ,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Więc wszystko jasne ! Pierwsza jest kura !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Lecz zaraz rolnik pokręcił głową …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Nie macie racji , to jakaś bzdura !</w:t>
      </w:r>
    </w:p>
    <w:p>
      <w:pPr>
        <w:shd w:val="clear" w:color="auto" w:fill="FFFFFF"/>
        <w:spacing w:before="90" w:after="9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Najpierw jest jajko, a potem kura…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A zresztą sam już nie wiem… nic z tego 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Czy ktoś mi powie, co było pierwsze ?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Może spróbujesz … drogi kolego ? </w:t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drawing>
          <wp:inline distT="0" distB="0" distL="0" distR="0">
            <wp:extent cx="152400" cy="152400"/>
            <wp:effectExtent l="19050" t="0" r="0" b="0"/>
            <wp:docPr id="7" name="obrázek 7" descr="https://static.xx.fbcdn.net/images/emoji.php/v9/t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https://static.xx.fbcdn.net/images/emoji.php/v9/t57/1/16/1f6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1C1E21"/>
          <w:sz w:val="28"/>
          <w:szCs w:val="28"/>
          <w:lang w:eastAsia="pl-PL"/>
        </w:rPr>
        <w:t>;)</w:t>
      </w:r>
    </w:p>
    <w:p>
      <w:pPr>
        <w:shd w:val="clear" w:color="auto" w:fill="FFFFFF"/>
        <w:spacing w:beforeAutospacing="1" w:after="0" w:afterAutospacing="1" w:line="240" w:lineRule="atLeast"/>
        <w:textAlignment w:val="center"/>
        <w:rPr>
          <w:rFonts w:ascii="inherit" w:hAnsi="inherit" w:eastAsia="Times New Roman" w:cs="Helvetica"/>
          <w:color w:val="1C1E21"/>
          <w:sz w:val="20"/>
          <w:szCs w:val="20"/>
          <w:lang w:eastAsia="pl-PL"/>
        </w:rPr>
      </w:pPr>
    </w:p>
    <w:p>
      <w:pPr>
        <w:shd w:val="clear" w:color="auto" w:fill="FFFFFF"/>
        <w:spacing w:beforeAutospacing="1" w:after="0" w:afterAutospacing="1" w:line="300" w:lineRule="atLeast"/>
        <w:rPr>
          <w:rFonts w:ascii="inherit" w:hAnsi="inherit" w:eastAsia="Times New Roman" w:cs="Helvetica"/>
          <w:b/>
          <w:color w:val="1C1E21"/>
          <w:sz w:val="28"/>
          <w:szCs w:val="28"/>
          <w:lang w:eastAsia="pl-PL"/>
        </w:rPr>
      </w:pPr>
      <w:r>
        <w:rPr>
          <w:rFonts w:ascii="inherit" w:hAnsi="inherit" w:eastAsia="Times New Roman" w:cs="Helvetica"/>
          <w:b/>
          <w:color w:val="1C1E21"/>
          <w:sz w:val="28"/>
          <w:szCs w:val="28"/>
          <w:lang w:eastAsia="pl-PL"/>
        </w:rPr>
        <w:t>2. Rozmowa na temat wiersza, próba odpowiedzi dziecka "Co bylo pierwsze".</w:t>
      </w:r>
    </w:p>
    <w:p>
      <w:pPr>
        <w:shd w:val="clear" w:color="auto" w:fill="FFFFFF"/>
        <w:spacing w:beforeAutospacing="1" w:after="0" w:afterAutospacing="1" w:line="300" w:lineRule="atLeast"/>
        <w:rPr>
          <w:rFonts w:ascii="inherit" w:hAnsi="inherit" w:eastAsia="Times New Roman" w:cs="Helvetica"/>
          <w:b/>
          <w:color w:val="1C1E21"/>
          <w:sz w:val="28"/>
          <w:szCs w:val="28"/>
          <w:lang w:eastAsia="pl-PL"/>
        </w:rPr>
      </w:pPr>
    </w:p>
    <w:p>
      <w:pPr>
        <w:shd w:val="clear" w:color="auto" w:fill="FFFFFF"/>
        <w:spacing w:beforeAutospacing="1" w:after="0" w:afterAutospacing="1" w:line="300" w:lineRule="atLeast"/>
        <w:rPr>
          <w:rFonts w:ascii="inherit" w:hAnsi="inherit" w:eastAsia="Times New Roman" w:cs="Helvetica"/>
          <w:b/>
          <w:color w:val="1C1E21"/>
          <w:sz w:val="28"/>
          <w:szCs w:val="28"/>
          <w:lang w:eastAsia="pl-PL"/>
        </w:rPr>
      </w:pPr>
      <w:r>
        <w:rPr>
          <w:rFonts w:ascii="inherit" w:hAnsi="inherit" w:eastAsia="Times New Roman" w:cs="Helvetica"/>
          <w:b/>
          <w:color w:val="1C1E21"/>
          <w:sz w:val="28"/>
          <w:szCs w:val="28"/>
          <w:lang w:eastAsia="pl-PL"/>
        </w:rPr>
        <w:t>3. Rozmowa na temat historyjki obrazkowej -  ( dziecko opowiada zdaniami).</w:t>
      </w:r>
    </w:p>
    <w:p>
      <w:pPr>
        <w:shd w:val="clear" w:color="auto" w:fill="FFFFFF"/>
        <w:spacing w:after="0" w:line="240" w:lineRule="auto"/>
        <w:rPr>
          <w:rFonts w:ascii="inherit" w:hAnsi="inherit" w:eastAsia="Times New Roman" w:cs="Helvetica"/>
          <w:color w:val="1C1E21"/>
          <w:sz w:val="18"/>
          <w:szCs w:val="18"/>
          <w:lang w:eastAsia="pl-PL"/>
        </w:rPr>
      </w:pPr>
      <w:r>
        <w:rPr>
          <w:lang w:eastAsia="pl-PL"/>
        </w:rPr>
        <w:drawing>
          <wp:inline distT="0" distB="0" distL="0" distR="0">
            <wp:extent cx="5753100" cy="3695700"/>
            <wp:effectExtent l="19050" t="0" r="0" b="0"/>
            <wp:docPr id="16" name="obrázek 1" descr="C:\Users\Toshib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" descr="C:\Users\Toshib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lang w:eastAsia="pl-PL"/>
        </w:rPr>
        <w:drawing>
          <wp:inline distT="0" distB="0" distL="0" distR="0">
            <wp:extent cx="5760720" cy="3638550"/>
            <wp:effectExtent l="19050" t="0" r="0" b="0"/>
            <wp:docPr id="2" name="obrázek 2" descr="C:\Users\Toshib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Toshib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lang w:eastAsia="pl-PL"/>
        </w:rPr>
        <w:drawing>
          <wp:inline distT="0" distB="0" distL="0" distR="0">
            <wp:extent cx="5759450" cy="3524250"/>
            <wp:effectExtent l="19050" t="0" r="0" b="0"/>
            <wp:docPr id="17" name="obrázek 3" descr="C:\Users\Toshib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3" descr="C:\Users\Toshib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lang w:eastAsia="pl-PL"/>
        </w:rPr>
        <w:drawing>
          <wp:inline distT="0" distB="0" distL="0" distR="0">
            <wp:extent cx="5761990" cy="3629025"/>
            <wp:effectExtent l="19050" t="0" r="0" b="0"/>
            <wp:docPr id="4" name="obrázek 4" descr="C:\Users\Toshib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Toshib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lang w:eastAsia="pl-PL"/>
        </w:rPr>
        <w:drawing>
          <wp:inline distT="0" distB="0" distL="0" distR="0">
            <wp:extent cx="5757545" cy="3524250"/>
            <wp:effectExtent l="19050" t="0" r="0" b="0"/>
            <wp:docPr id="6" name="obrázek 6" descr="C:\Users\Toshiba\Desktop\Chomik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Toshiba\Desktop\Chomik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5. Wprowadzenie litery J,j na podstawie wyrazu     --  </w:t>
      </w:r>
      <w:r>
        <w:rPr>
          <w:b/>
          <w:sz w:val="56"/>
          <w:szCs w:val="56"/>
        </w:rPr>
        <w:t>Jajko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podział na sylaby, przeczytanie wyrazu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wymyślanie wyrazów na głoskę j</w:t>
      </w:r>
      <w:r>
        <w:rPr>
          <w:rFonts w:ascii="Times New Roman" w:hAnsi="Times New Roman" w:cs="Times New Roman"/>
          <w:sz w:val="28"/>
          <w:szCs w:val="28"/>
        </w:rPr>
        <w:t xml:space="preserve"> ( np. jeż, jabłko, jestem, ja, Julka, Jurek, jogurt, jagody, jedynka, jutro)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"Obrażona litera  j".</w:t>
      </w:r>
      <w:r>
        <w:rPr>
          <w:rFonts w:ascii="Times New Roman" w:hAnsi="Times New Roman" w:cs="Times New Roman"/>
          <w:sz w:val="28"/>
          <w:szCs w:val="28"/>
        </w:rPr>
        <w:t xml:space="preserve"> Dorosły na kartce piszę litery j ( prawidłowe) i j (  odwrócone w drugą stronę). Dziecko w kółko zaznacza prawidłowe     </w:t>
      </w:r>
      <w:r>
        <w:rPr>
          <w:rFonts w:ascii="Times New Roman" w:hAnsi="Times New Roman" w:cs="Times New Roman"/>
          <w:b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Czytanie sylab z literą j</w:t>
      </w:r>
    </w:p>
    <w:p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ja,   jo,  je,   ji,   ju,   jy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515"/>
        </w:tabs>
      </w:pPr>
      <w:r>
        <w:tab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"Jak wygląda jajko</w:t>
      </w:r>
      <w:r>
        <w:rPr>
          <w:rFonts w:ascii="Times New Roman" w:hAnsi="Times New Roman" w:cs="Times New Roman"/>
          <w:sz w:val="28"/>
          <w:szCs w:val="28"/>
        </w:rPr>
        <w:t>" - mama rozbija jajko kurze i omawia jego wygląd ( skorupka, białko, żółtko, zarodek)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Oglądnij filmik edukacyjny "Jak powstaje kura"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filmik i oglądnij</w:t>
      </w:r>
    </w:p>
    <w:p>
      <w:r>
        <w:fldChar w:fldCharType="begin"/>
      </w:r>
      <w:r>
        <w:instrText xml:space="preserve"> HYPERLINK "https://wklasie.uniwersytetdzieci.pl/scenariusz/jak-z-jajka-powstaje-kura" </w:instrText>
      </w:r>
      <w:r>
        <w:fldChar w:fldCharType="separate"/>
      </w:r>
      <w:r>
        <w:rPr>
          <w:rStyle w:val="7"/>
        </w:rPr>
        <w:t>https://wklasie.uniwersytetdzieci.pl/scenariusz/jak-z-jajka-powstaje-kura</w:t>
      </w:r>
      <w:r>
        <w:rPr>
          <w:rStyle w:val="7"/>
        </w:rPr>
        <w:fldChar w:fldCharType="end"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Piosenka "Stary Donald farmę miał"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Skopiuj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ink piosenki, </w:t>
      </w:r>
      <w:r>
        <w:rPr>
          <w:rFonts w:ascii="Times New Roman" w:hAnsi="Times New Roman" w:cs="Times New Roman"/>
          <w:sz w:val="28"/>
          <w:szCs w:val="28"/>
          <w:lang w:val="pl-PL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piewaj razem. - ćw. ortofoniczne</w:t>
      </w:r>
    </w:p>
    <w:p>
      <w:r>
        <w:fldChar w:fldCharType="begin"/>
      </w:r>
      <w:r>
        <w:instrText xml:space="preserve"> HYPERLINK "https://www.youtube.com/watch?v=KITSIpt5GzA" </w:instrText>
      </w:r>
      <w:r>
        <w:fldChar w:fldCharType="separate"/>
      </w:r>
      <w:r>
        <w:rPr>
          <w:rStyle w:val="7"/>
        </w:rPr>
        <w:t>https://www.youtube.com/watch?v=KITSIpt5GzA</w:t>
      </w:r>
      <w:r>
        <w:rPr>
          <w:rStyle w:val="7"/>
        </w:rPr>
        <w:fldChar w:fldCharType="end"/>
      </w:r>
    </w:p>
    <w:p/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Odszukaj takie same litery jak nazwie</w:t>
      </w:r>
    </w:p>
    <w:p/>
    <w:p/>
    <w:p/>
    <w:p/>
    <w:p/>
    <w:p>
      <w:r>
        <w:rPr>
          <w:lang w:eastAsia="pl-PL"/>
        </w:rPr>
        <w:drawing>
          <wp:inline distT="0" distB="0" distL="0" distR="0">
            <wp:extent cx="5760720" cy="8180705"/>
            <wp:effectExtent l="19050" t="0" r="0" b="0"/>
            <wp:docPr id="8" name="obrázek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lang w:eastAsia="pl-PL"/>
        </w:rPr>
        <w:drawing>
          <wp:inline distT="0" distB="0" distL="0" distR="0">
            <wp:extent cx="5760720" cy="8180705"/>
            <wp:effectExtent l="19050" t="0" r="0" b="0"/>
            <wp:docPr id="10" name="obrázek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760720" cy="8180705"/>
            <wp:effectExtent l="19050" t="0" r="0" b="0"/>
            <wp:docPr id="13" name="obrázek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Praca plastyczna "Kura".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kurę z podanych propozycji.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2790825" cy="1743075"/>
            <wp:effectExtent l="19050" t="0" r="9525" b="0"/>
            <wp:docPr id="5" name="obrázek 1" descr="https://img-ovh-cloud.zszywka.pl/1/0194/thb_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 descr="https://img-ovh-cloud.zszywka.pl/1/0194/thb_2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3933190" cy="2657475"/>
            <wp:effectExtent l="19050" t="0" r="0" b="0"/>
            <wp:docPr id="3" name="obrázek 4" descr="https://i2.wp.com/edufunkids.com/wp-content/uploads/2019/08/69472725_650205815463313_2691701591186079744_n.jpg?fit=738%2C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https://i2.wp.com/edufunkids.com/wp-content/uploads/2019/08/69472725_650205815463313_2691701591186079744_n.jpg?fit=738%2C9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5777" cy="26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E"/>
    <w:rsid w:val="00112F89"/>
    <w:rsid w:val="00184589"/>
    <w:rsid w:val="001D457D"/>
    <w:rsid w:val="0032677A"/>
    <w:rsid w:val="004159A3"/>
    <w:rsid w:val="004864A0"/>
    <w:rsid w:val="00490C2C"/>
    <w:rsid w:val="004F7F1B"/>
    <w:rsid w:val="00646B44"/>
    <w:rsid w:val="00716777"/>
    <w:rsid w:val="007C4B9E"/>
    <w:rsid w:val="007D128C"/>
    <w:rsid w:val="009347F4"/>
    <w:rsid w:val="00B76335"/>
    <w:rsid w:val="00C43FF3"/>
    <w:rsid w:val="00D21D5A"/>
    <w:rsid w:val="00D31635"/>
    <w:rsid w:val="00F2465F"/>
    <w:rsid w:val="00F45741"/>
    <w:rsid w:val="371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5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3">
    <w:name w:val="heading 6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Nadpis 5 Char"/>
    <w:basedOn w:val="6"/>
    <w:link w:val="2"/>
    <w:uiPriority w:val="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customStyle="1" w:styleId="11">
    <w:name w:val="Nadpis 6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customStyle="1" w:styleId="12">
    <w:name w:val="_7oe"/>
    <w:basedOn w:val="6"/>
    <w:uiPriority w:val="0"/>
  </w:style>
  <w:style w:type="paragraph" w:customStyle="1" w:styleId="13">
    <w:name w:val="HTML Top of Form"/>
    <w:basedOn w:val="1"/>
    <w:next w:val="1"/>
    <w:link w:val="14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14">
    <w:name w:val="z-Začátek formuláře Char"/>
    <w:basedOn w:val="6"/>
    <w:link w:val="13"/>
    <w:semiHidden/>
    <w:qFormat/>
    <w:uiPriority w:val="99"/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15">
    <w:name w:val="_81hb"/>
    <w:basedOn w:val="6"/>
    <w:qFormat/>
    <w:uiPriority w:val="0"/>
  </w:style>
  <w:style w:type="character" w:customStyle="1" w:styleId="16">
    <w:name w:val="_1whp"/>
    <w:basedOn w:val="6"/>
    <w:uiPriority w:val="0"/>
  </w:style>
  <w:style w:type="character" w:customStyle="1" w:styleId="17">
    <w:name w:val="_355t"/>
    <w:basedOn w:val="6"/>
    <w:qFormat/>
    <w:uiPriority w:val="0"/>
  </w:style>
  <w:style w:type="character" w:customStyle="1" w:styleId="18">
    <w:name w:val="_1j6m"/>
    <w:basedOn w:val="6"/>
    <w:qFormat/>
    <w:uiPriority w:val="0"/>
  </w:style>
  <w:style w:type="paragraph" w:customStyle="1" w:styleId="19">
    <w:name w:val="HTML Bottom of Form"/>
    <w:basedOn w:val="1"/>
    <w:next w:val="1"/>
    <w:link w:val="20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20">
    <w:name w:val="z-Konec formuláře Char"/>
    <w:basedOn w:val="6"/>
    <w:link w:val="19"/>
    <w:semiHidden/>
    <w:uiPriority w:val="99"/>
    <w:rPr>
      <w:rFonts w:ascii="Arial" w:hAnsi="Arial" w:eastAsia="Times New Roman" w:cs="Arial"/>
      <w:vanish/>
      <w:sz w:val="16"/>
      <w:szCs w:val="16"/>
      <w:lang w:eastAsia="pl-PL"/>
    </w:rPr>
  </w:style>
  <w:style w:type="character" w:customStyle="1" w:styleId="21">
    <w:name w:val="_3l3x"/>
    <w:basedOn w:val="6"/>
    <w:uiPriority w:val="0"/>
  </w:style>
  <w:style w:type="character" w:customStyle="1" w:styleId="22">
    <w:name w:val="_6qdm"/>
    <w:basedOn w:val="6"/>
    <w:uiPriority w:val="0"/>
  </w:style>
  <w:style w:type="character" w:customStyle="1" w:styleId="23">
    <w:name w:val="_1lh7"/>
    <w:basedOn w:val="6"/>
    <w:uiPriority w:val="0"/>
  </w:style>
  <w:style w:type="character" w:customStyle="1" w:styleId="24">
    <w:name w:val="_1lld"/>
    <w:basedOn w:val="6"/>
    <w:qFormat/>
    <w:uiPriority w:val="0"/>
  </w:style>
  <w:style w:type="character" w:customStyle="1" w:styleId="25">
    <w:name w:val="_6cok"/>
    <w:basedOn w:val="6"/>
    <w:qFormat/>
    <w:uiPriority w:val="0"/>
  </w:style>
  <w:style w:type="character" w:customStyle="1" w:styleId="26">
    <w:name w:val="_3x6z"/>
    <w:basedOn w:val="6"/>
    <w:uiPriority w:val="0"/>
  </w:style>
  <w:style w:type="character" w:customStyle="1" w:styleId="27">
    <w:name w:val="_4sso"/>
    <w:basedOn w:val="6"/>
    <w:qFormat/>
    <w:uiPriority w:val="0"/>
  </w:style>
  <w:style w:type="character" w:customStyle="1" w:styleId="28">
    <w:name w:val="_sg1"/>
    <w:basedOn w:val="6"/>
    <w:qFormat/>
    <w:uiPriority w:val="0"/>
  </w:style>
  <w:style w:type="character" w:customStyle="1" w:styleId="29">
    <w:name w:val="_5qtp"/>
    <w:basedOn w:val="6"/>
    <w:qFormat/>
    <w:uiPriority w:val="0"/>
  </w:style>
  <w:style w:type="character" w:customStyle="1" w:styleId="30">
    <w:name w:val="fwb"/>
    <w:basedOn w:val="6"/>
    <w:qFormat/>
    <w:uiPriority w:val="0"/>
  </w:style>
  <w:style w:type="character" w:customStyle="1" w:styleId="31">
    <w:name w:val="fsm"/>
    <w:basedOn w:val="6"/>
    <w:uiPriority w:val="0"/>
  </w:style>
  <w:style w:type="character" w:customStyle="1" w:styleId="32">
    <w:name w:val="timestampcontent"/>
    <w:basedOn w:val="6"/>
    <w:uiPriority w:val="0"/>
  </w:style>
  <w:style w:type="character" w:customStyle="1" w:styleId="33">
    <w:name w:val="_6spk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1994</Characters>
  <Lines>16</Lines>
  <Paragraphs>4</Paragraphs>
  <TotalTime>83</TotalTime>
  <ScaleCrop>false</ScaleCrop>
  <LinksUpToDate>false</LinksUpToDate>
  <CharactersWithSpaces>2322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2020-03-31T12:02:00Z</dcterms:created>
  <dc:creator>Toshiba</dc:creator>
  <cp:lastModifiedBy>Przedszkole</cp:lastModifiedBy>
  <dcterms:modified xsi:type="dcterms:W3CDTF">2020-04-02T06:25:24Z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