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TEMAT TYGODNIOWY:  NA WSI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 GOSPODARSTWIE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30.03.2020 R. (PONIEDZIAŁEK)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1.„ W zagrodzie” – praca z wierszem Bożeny Formy.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Wstawać wszyscy wstawać,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dzionek się zaczyna.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Słoneczko już świeci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dobra nowina.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Gospodyni Magda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łóżka wyskakuje.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Krząta się po domu,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czasu nie marnuje.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Już czekają kury,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kaczki i perliczki.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Kogut, kilka gęsi,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indor i indyczki.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Gospodyni w wiadrach,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czystą wodę niesie.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Ptactwu sypie karmę,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głodne wszystkie przecież.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Wypuszcza z obory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krowę i barana,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niech na łące trawę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skubią już od rana.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 to gospodyni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 o swą zagrodę,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bardzo chętnie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pokazać wam mogę.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dotycząca treści wiersza: Kto jest bohaterem wiersza?; Co od rana robi gospodyni Magda?; Jak myślicie, gdzie mieszka gospodyni Magda?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„Na wiejskim podwórku” – omówienie ilustracji przedstawiającej wiejskie podwórko: Jakie zwierzęta można spotkać na wiejskim podwórku?; Jak wyglądają te zwierzęta?; Które zwierzęta mają dwie, a które cztery nogi?; Które mają rogi?; Jak poruszają się ptaki?; Jak inne zwierzęta?; Jakie zwierzęta żyjące na wiejskim podwórku można spotkać w mieście?; Kto dba o zwierzęta mieszkające na wiejskim podwórku?; Jak wygląda praca gospodarza? Na podstawie własnych doświadczeń dzieci mogą opowiadać o pracy w gospodarstwie, o codziennych obowiązkach gospodarzy.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3.„Zwierzęta z wiejskiego podwórka” – zagadki słuchowe. Proszę włączyć nagranie, na którym znajdują się głosy zwierząt z gospodarstwa. Zadaniem dzieci jest rozpoznać zwierzęta po głosie i nazwać je.</w:t>
      </w:r>
    </w:p>
    <w:p>
      <w:r>
        <w:fldChar w:fldCharType="begin"/>
      </w:r>
      <w:r>
        <w:instrText xml:space="preserve"> HYPERLINK "https://chomikuj.pl/www.elfy/Odg*c5*82osy+zwierz*c4*85t/25.efekty+d*c5*bawi*c4*99kowe(zwierz*c4*99ta+domowe),2707887381.mp3(audio)" </w:instrText>
      </w:r>
      <w:r>
        <w:fldChar w:fldCharType="separate"/>
      </w:r>
      <w:r>
        <w:rPr>
          <w:rStyle w:val="3"/>
        </w:rPr>
        <w:t>https://chomikuj.pl/www.elfy/Odg*c5*82osy+zwierz*c4*85t/25.efekty+d*c5*bawi*c4*99kowe(zwierz*c4*99ta+domowe),2707887381.mp3(audio)</w:t>
      </w:r>
      <w:r>
        <w:rPr>
          <w:rStyle w:val="3"/>
        </w:rPr>
        <w:fldChar w:fldCharType="end"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„Pieski do budy” – zabawa orientacyjno-porządkowa. "Dzieci-pieski" poruszają się na czworakach w różnych kierunkach, omijają obręcze (budy). Na hasło : Pieski do budy! dzieci jak najszybciej muszą usiąść w najbliższej budzie.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5.„Dopowiedz i zrób” – zabawa z rymami. Mówimy zdania, których zakończenia (słowa do rymu) dopowiadają dzieci. Dzieci wykonują czynność, o której jest mowa w zdaniu.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Powiedz: prosię i podrap się po … /nosie/.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Powiedz: koń i wyciągnij do mnie… /dłoń/.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Powiedz: krowy i dotknij palcem … /głowy/.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Powiedz: króliczki i nadmij … /policzki/.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Powiedz: kaczuszka i dotknij łokciem … /brzuszka/.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Powiedz: psy i klaśnij raz, dwa, … /trzy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„To dom dla…” – zabawa dydaktyczna.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Przygotowane obrazki krowy, psa, kury, kaczki i domku jednorodzinnego dzieci wycinają. Dzieci odczytują zdania i dopasowują do nich obrazki. ( obrazki zwierząt proszę pokolorować).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Obora to dom dla ……………………..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 to dom dla ………………………………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Kurnik to dom dla …………………………….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ten mały dom, to dom rolnika.</w:t>
      </w:r>
    </w:p>
    <w:p/>
    <w:p/>
    <w:p/>
    <w:p/>
    <w:p/>
    <w:p/>
    <w:p/>
    <w:p/>
    <w:p/>
    <w:p/>
    <w:p/>
    <w:p/>
    <w:p/>
    <w:p/>
    <w:p/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84"/>
    <w:rsid w:val="00124140"/>
    <w:rsid w:val="002E277E"/>
    <w:rsid w:val="00645DD0"/>
    <w:rsid w:val="00685E0C"/>
    <w:rsid w:val="006E2584"/>
    <w:rsid w:val="00726127"/>
    <w:rsid w:val="008C0C93"/>
    <w:rsid w:val="00901CFF"/>
    <w:rsid w:val="00914724"/>
    <w:rsid w:val="00973B80"/>
    <w:rsid w:val="00C706EA"/>
    <w:rsid w:val="00DF1524"/>
    <w:rsid w:val="0DC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405</Words>
  <Characters>2430</Characters>
  <Lines>20</Lines>
  <Paragraphs>5</Paragraphs>
  <TotalTime>78</TotalTime>
  <ScaleCrop>false</ScaleCrop>
  <LinksUpToDate>false</LinksUpToDate>
  <CharactersWithSpaces>2830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2020-03-27T09:09:00Z</dcterms:created>
  <dc:creator>acer</dc:creator>
  <cp:lastModifiedBy>Przedszkole</cp:lastModifiedBy>
  <dcterms:modified xsi:type="dcterms:W3CDTF">2020-03-30T07:01:02Z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