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Grupa wiekowa: dzieci 6  letnie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Temat: Zabawy z wodą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Przebieg zajęcia: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1. Powitanie. Dzieci i nauczycielka stoją w kole i rytmicznie wypowiadają wyliczankę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D. Wawiłow pt. „Dziwny pies”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„Jeden, dwa, jeden, dwa,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Pewna pani miała psa,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Trzy i cztery, trzy i cztery,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Pies ten dziwne miał maniery.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Pięć i sześć, pięć i sześć,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Pies ten lodów nie chciał jeść.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Siedem, osiem, siedem, osiem,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Wciąż o kości tylko prosił.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Dziewięć, dziesięć, dziewięć, dziesięć,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Kto te kości mu przyniesie?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Ja czy Ty?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Licz od nowa: raz, dwa, trzy...”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2. Wprowadzenie w tematykę zajęć.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Dzieci siedzą na dywanie. Nauczycielka proponuje dzieciom, aby na dzisiejszych zajęciach zabawili się w naukowców, badaczy. N. wyjaśnia dzieciom, kim jest naukowiec. N. mówi dzieciom, że przygotowała dla nich zagadkę, jeśli ją rozwiążą , będą wiedzieli, co będą dziś badać. Prosi, aby dzieci wsłuchały się w odgłosy, które za chwile usłyszą i spróbowały odgadnąć co to jest (woda).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3. Rozmowa na temat znaczenia wody w życiu człowieka.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N. bierze do ręki globus. Pyta dzieci: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jakim kolorem oznaczona jest woda na globusie?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czy wody na Ziemi jest mało czy dużo?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Dzieci udzielają odpowiedzi na pytania nauczyciela: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czy woda jest potrzebna człowiekowi do życia?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czy mogłoby istnieć życie na Ziemi bez wody?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czy woda może nam zagrażać?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jak możemy dbać o wodę?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4. Zabawa badawcza „ Poznajemy właściwości wody”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N. ustawia w środku stworzonego przez dzieci koła duża plastikową miskę wypełnioną wodą. Dzieci dotykają, wąchają wodę,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Próbują odpowiedzieć na pytania: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jaki kolor ma woda? (bezbarwna, przezroczysta)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czy woda ma zapach? (nie ma zapachu)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czy woda ma smak? (bez smaku)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Następnie N. pyta dzieci czy woda ma kształt. Dzieci próbują wziąć w ręce wodę.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N. proponuje, aby dzieci wlały wodę do przygotowanych naczyń o różnym kształcie i spróbowały odpowiedzieć na pytanie: jaki kształt ma woda, jeśli wleje się ją do naczynia. (woda nie ma kształtu, przybiera kształt naczynia, w którym się znajduje).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5. Zabawa ruchowo-naśladowcza „Polecenia wody”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Dzieci poruszają się w rytmie wystukiwanym przez N. na tamburynie. Podczas przerwy w grze wykonują polecenia nauczyciela – naśladują pływanie w wodzie, opryskiwanie się wodą, picie wody, podlewanie kwiatków, skaczące żabki w wodzie.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6. Zabawa badawcza „Co pływa ? Co tonie?”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N. prezentuje pudełko, w którym znajdują się rożne przedmioty. Dzieci wyciągają przedmioty z pudełka, nazywają je i dzielą na sylaby. Następnie dzieci przewidują co się stanie, kiedy wrzucimy dany przedmiot do wody. Chętne dzieci wkładają przedmioty do wody i sprawdzają, czy przedmiot utonął, czy pływa w wodzie.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Dzieci umieszczają poszczególne przedmioty z miski w przygotowanych szarfach- w szarfie oznaczonej znakiem „+” przedmioty, które pływają w wodzie, w szarfie oznaczonej znakiem „-„ przedmioty, które toną w wodzie.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Dzieci próbują odpowiedzieć na pytanie dlaczego jedne przedmioty pływają w wodzie, a inne toną. Formułowanie wniosku- lekkie przedmioty pływają w wodzie, a ciężkie toną.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Doświadczenie z plasteliną. Wkładamy wałek plasteliny do wody- tonie, formujemy z plasteliny „naleśnik” – tonie, a gdy w „naleśniku” zrobimy „wgłębienie” i ostrożnie położymy na wodzie nie utonie. Wyjaśnienie dlaczego statek nie tonie.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- Doświadczenie z olejem i sokiem.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N. przygotowuje dwa słoiki, wypełnione do połowy wodą, olej oraz sok. Dzieci przewidują co się stanie, gdy do słoików wlejemy olej i sok. Chętne dziecko do jednego ze słoików wlewa olej, do drugiego sok. Obserwują i próbują wyciągać wnioski – olej nie tonie, pływa na powierzchni wody, ponieważ woda jest cięższa od oleju. Sok jest cięższy od wody dlatego opada na dno słoika.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7 . „O ile więcej, o ile mniej”- ćwiczenia w porównywaniu liczebności zbiorów.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Dzieci przeliczają przedmioty w zbiorach (szarfach), porównują, których jest więcej, których jest mniej i o ile.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8. Zabawa ruchowa „Małe i duże krople deszczu”.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N. wystukuje na bębenku rytm według którego dzieci podskakują naśladując krople deszczu (wystukiwany na przemian szybki i wolny rytm).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9. Zajęcia plastyczne – praca w grupie techniką „mokre na mokrym”.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t>Dzieci przy muzyce relaksacyjnej „Szum morza” malują białe kartki papieru samą wodą. Następnie używając farb akwarelowych malują na temat ”Wodny świat”. Obserwują rozmywanie i mieszanie się barw.</w:t>
      </w:r>
      <w:r>
        <w:rPr>
          <w:rStyle w:val="4"/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70"/>
    <w:rsid w:val="001F2A94"/>
    <w:rsid w:val="005A687B"/>
    <w:rsid w:val="006C34C9"/>
    <w:rsid w:val="00B02077"/>
    <w:rsid w:val="00B56F1B"/>
    <w:rsid w:val="00DA5E20"/>
    <w:rsid w:val="00E41170"/>
    <w:rsid w:val="00ED031B"/>
    <w:rsid w:val="227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ubtle Emphasis"/>
    <w:basedOn w:val="2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613</Words>
  <Characters>3683</Characters>
  <Lines>30</Lines>
  <Paragraphs>8</Paragraphs>
  <TotalTime>5</TotalTime>
  <ScaleCrop>false</ScaleCrop>
  <LinksUpToDate>false</LinksUpToDate>
  <CharactersWithSpaces>4288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2020-03-20T18:28:00Z</dcterms:created>
  <dc:creator>acer</dc:creator>
  <cp:lastModifiedBy>Przedszkole</cp:lastModifiedBy>
  <dcterms:modified xsi:type="dcterms:W3CDTF">2020-03-23T09:58:49Z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