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TEMAT TYGODNIOWY:  </w:t>
      </w:r>
      <w:r>
        <w:rPr>
          <w:rFonts w:ascii="Times New Roman" w:hAnsi="Times New Roman" w:cs="Times New Roman"/>
          <w:b/>
          <w:color w:val="FF0000"/>
          <w:sz w:val="24"/>
          <w:szCs w:val="24"/>
        </w:rPr>
        <w:t>D</w:t>
      </w:r>
      <w:r>
        <w:rPr>
          <w:rFonts w:ascii="Times New Roman" w:hAnsi="Times New Roman" w:cs="Times New Roman"/>
          <w:b/>
          <w:color w:val="00B050"/>
          <w:sz w:val="24"/>
          <w:szCs w:val="24"/>
        </w:rPr>
        <w:t>Z</w:t>
      </w:r>
      <w:r>
        <w:rPr>
          <w:rFonts w:ascii="Times New Roman" w:hAnsi="Times New Roman" w:cs="Times New Roman"/>
          <w:b/>
          <w:color w:val="FFFF00"/>
          <w:sz w:val="24"/>
          <w:szCs w:val="24"/>
        </w:rPr>
        <w:t>I</w:t>
      </w:r>
      <w:r>
        <w:rPr>
          <w:rFonts w:ascii="Times New Roman" w:hAnsi="Times New Roman" w:cs="Times New Roman"/>
          <w:b/>
          <w:color w:val="00B0F0"/>
          <w:sz w:val="24"/>
          <w:szCs w:val="24"/>
        </w:rPr>
        <w:t>E</w:t>
      </w:r>
      <w:r>
        <w:rPr>
          <w:rFonts w:ascii="Times New Roman" w:hAnsi="Times New Roman" w:cs="Times New Roman"/>
          <w:b/>
          <w:color w:val="7030A0"/>
          <w:sz w:val="24"/>
          <w:szCs w:val="24"/>
        </w:rPr>
        <w:t>Ń</w:t>
      </w:r>
      <w:r>
        <w:rPr>
          <w:rFonts w:ascii="Times New Roman" w:hAnsi="Times New Roman" w:cs="Times New Roman"/>
          <w:b/>
          <w:sz w:val="24"/>
          <w:szCs w:val="24"/>
        </w:rPr>
        <w:t xml:space="preserve"> </w:t>
      </w:r>
      <w:r>
        <w:rPr>
          <w:rFonts w:ascii="Times New Roman" w:hAnsi="Times New Roman" w:cs="Times New Roman"/>
          <w:b/>
          <w:color w:val="FF3399"/>
          <w:sz w:val="24"/>
          <w:szCs w:val="24"/>
        </w:rPr>
        <w:t>D</w:t>
      </w:r>
      <w:r>
        <w:rPr>
          <w:rFonts w:ascii="Times New Roman" w:hAnsi="Times New Roman" w:cs="Times New Roman"/>
          <w:b/>
          <w:color w:val="0070C0"/>
          <w:sz w:val="24"/>
          <w:szCs w:val="24"/>
        </w:rPr>
        <w:t>Z</w:t>
      </w:r>
      <w:r>
        <w:rPr>
          <w:rFonts w:ascii="Times New Roman" w:hAnsi="Times New Roman" w:cs="Times New Roman"/>
          <w:b/>
          <w:color w:val="FFC000"/>
          <w:sz w:val="24"/>
          <w:szCs w:val="24"/>
        </w:rPr>
        <w:t>I</w:t>
      </w:r>
      <w:r>
        <w:rPr>
          <w:rFonts w:ascii="Times New Roman" w:hAnsi="Times New Roman" w:cs="Times New Roman"/>
          <w:b/>
          <w:color w:val="00FF00"/>
          <w:sz w:val="24"/>
          <w:szCs w:val="24"/>
        </w:rPr>
        <w:t>E</w:t>
      </w:r>
      <w:r>
        <w:rPr>
          <w:rFonts w:ascii="Times New Roman" w:hAnsi="Times New Roman" w:cs="Times New Roman"/>
          <w:b/>
          <w:color w:val="FF0000"/>
          <w:sz w:val="24"/>
          <w:szCs w:val="24"/>
        </w:rPr>
        <w:t>C</w:t>
      </w:r>
      <w:r>
        <w:rPr>
          <w:rFonts w:ascii="Times New Roman" w:hAnsi="Times New Roman" w:cs="Times New Roman"/>
          <w:b/>
          <w:color w:val="33CCFF"/>
          <w:sz w:val="24"/>
          <w:szCs w:val="24"/>
        </w:rPr>
        <w:t>K</w:t>
      </w:r>
      <w:r>
        <w:rPr>
          <w:rFonts w:ascii="Times New Roman" w:hAnsi="Times New Roman" w:cs="Times New Roman"/>
          <w:b/>
          <w:color w:val="D60093"/>
          <w:sz w:val="24"/>
          <w:szCs w:val="24"/>
        </w:rPr>
        <w:t>A</w:t>
      </w:r>
    </w:p>
    <w:p>
      <w:pPr>
        <w:rPr>
          <w:rFonts w:ascii="Times New Roman" w:hAnsi="Times New Roman" w:cs="Times New Roman"/>
          <w:sz w:val="24"/>
          <w:szCs w:val="24"/>
        </w:rPr>
      </w:pPr>
      <w:r>
        <w:rPr>
          <w:rFonts w:ascii="Times New Roman" w:hAnsi="Times New Roman" w:cs="Times New Roman"/>
          <w:sz w:val="24"/>
          <w:szCs w:val="24"/>
        </w:rPr>
        <w:t>TEMAT DNIA: Dzieci na świecie</w:t>
      </w:r>
    </w:p>
    <w:p>
      <w:pPr>
        <w:rPr>
          <w:rFonts w:ascii="Times New Roman" w:hAnsi="Times New Roman" w:cs="Times New Roman"/>
          <w:sz w:val="24"/>
          <w:szCs w:val="24"/>
        </w:rPr>
      </w:pPr>
      <w:r>
        <w:rPr>
          <w:rFonts w:ascii="Times New Roman" w:hAnsi="Times New Roman" w:cs="Times New Roman"/>
          <w:sz w:val="24"/>
          <w:szCs w:val="24"/>
        </w:rPr>
        <w:t>DATA: 03.06.2020 R. (ŚRODA)</w:t>
      </w:r>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Przygotowały: Patrycja Lenik, Agata Wilk, Izabela Zasina – Gacek</w:t>
      </w:r>
    </w:p>
    <w:p/>
    <w:p>
      <w:r>
        <w:rPr>
          <w:rFonts w:ascii="Times New Roman" w:hAnsi="Times New Roman" w:cs="Times New Roman"/>
          <w:sz w:val="24"/>
          <w:szCs w:val="24"/>
        </w:rPr>
        <w:t>1. Nowa dziewczynka – rozmowa z dziećmi na temat opowiadania</w:t>
      </w:r>
      <w:r>
        <w:t xml:space="preserve">. </w:t>
      </w:r>
    </w:p>
    <w:p>
      <w:pPr>
        <w:pStyle w:val="7"/>
        <w:rPr>
          <w:rFonts w:ascii="Times New Roman" w:hAnsi="Times New Roman" w:cs="Times New Roman"/>
          <w:b/>
          <w:sz w:val="24"/>
          <w:szCs w:val="24"/>
        </w:rPr>
      </w:pPr>
      <w:r>
        <w:rPr>
          <w:rFonts w:ascii="Times New Roman" w:hAnsi="Times New Roman" w:cs="Times New Roman"/>
          <w:b/>
          <w:sz w:val="24"/>
          <w:szCs w:val="24"/>
        </w:rPr>
        <w:t xml:space="preserve">Nowa dziewczynka </w:t>
      </w:r>
    </w:p>
    <w:p>
      <w:pPr>
        <w:pStyle w:val="7"/>
        <w:rPr>
          <w:rFonts w:ascii="Times New Roman" w:hAnsi="Times New Roman" w:cs="Times New Roman"/>
          <w:sz w:val="24"/>
          <w:szCs w:val="24"/>
        </w:rPr>
      </w:pPr>
      <w:r>
        <w:rPr>
          <w:rFonts w:ascii="Times New Roman" w:hAnsi="Times New Roman" w:cs="Times New Roman"/>
          <w:i/>
          <w:sz w:val="24"/>
          <w:szCs w:val="24"/>
        </w:rPr>
        <w:t>Olga Masiuk</w:t>
      </w:r>
    </w:p>
    <w:p>
      <w:pPr>
        <w:pStyle w:val="7"/>
        <w:rPr>
          <w:rFonts w:ascii="Times New Roman" w:hAnsi="Times New Roman" w:cs="Times New Roman"/>
          <w:i/>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Supełek i Pak przyszli pierwsi do przedszkola i usiedli na dywanie, czekając aż nadejdą pozostałe dzieci. Nagle Supełek szturchnął w ramię Paka: – Patrz! – i kazał mu spojrzeć w kierunku drzwi, przez które weszła właśnie dziewczynka z jakąś kobietą. Pani podeszła do nich i zaczęły rozmawiać. Dziewczynka odsunęła się nieco i nieśmiało rozglądała się wokół. – Ale jest opalona, co? – zwrócił się Supełek do Paka. – Jesteś niemądry. Ona ma taką skórę – pouczył Supełka Pak. – Jak to? Taką brązową? – zdziwił się Supełek. – Takiej nie widziałem. – A ty jakiego masz koloru? – zapytał Pak. – No… niebieską. – Właśnie – odpowiedział Pak. – Nie taka znowu częsta. A ja mam żółtą. Też wyglądamy inaczej niż większość dzieci w przedszkolu. Supełek spojrzał uważnie na swoje łapki. Rzeczywiście. Nigdy się nad tym nie zastanawiał. Tymczasem dziewczynka przyglądała się dzieciom wchodzącym do sali. Kobieta, która rozmawiała z Panią, podeszła do niej, pocałowała ją w policzek i pomachała ręką. Widać było, że dziewczynka chciała wykonać krok, żeby pójść za kobietą, ale wzięła głęboki oddech i została na miejscu. W powietrzu zawisło jakieś napięcie, bo wszystkie dzieci bez słowa usiadły na dywanie i przyglądały się tej nowej. Ona zaś, łapiąc ich spojrzenia, czuła się chyba nieco przerażona. Na szczęście Pani wzięła ją za rękę i przyprowadziła do dzieci. – To jest Mia – powiedziała Pani. – Cześć – Blue wstała i wyciągnęła rękę. Mia z uśmiechem uścisnęła dłoń i z pewnym trudem powtórzyła: „Część”.</w:t>
      </w:r>
    </w:p>
    <w:p>
      <w:pPr>
        <w:rPr>
          <w:rFonts w:ascii="Times New Roman" w:hAnsi="Times New Roman" w:cs="Times New Roman"/>
          <w:sz w:val="24"/>
          <w:szCs w:val="24"/>
        </w:rPr>
      </w:pPr>
      <w:r>
        <w:rPr>
          <w:rFonts w:ascii="Times New Roman" w:hAnsi="Times New Roman" w:cs="Times New Roman"/>
          <w:sz w:val="24"/>
          <w:szCs w:val="24"/>
        </w:rPr>
        <w:t xml:space="preserve">– Mia bardzo słabo mówi po polsku. Jest w Polsce od niedawna. Mówi trochę po angielsku. – Ja też mówię po angielsku – ucieszył się Staś. – Hał ju du du? – Zapytał. – Hau hau – to nie po angielsku – skrzywiła się Marysia. Wszystkie dzieci wybuchnęły śmiechem. Mia, widząc, że wszyscy się śmieją, także się uśmiechnęła. – Widzicie – powiedziała Pani – udało nam się porozumieć. Spróbujmy się teraz przedstawić. I dzieciaki wymieniały swoje imiona, a Mia próbowała je powtarzać. – Jestem Supełek – powiedział Supełek i wyciągnął w stronę Mii niebieską łapkę. Mia chętnie ją uścisnęła i powiedziała: – Upeł. – Nie. Nie supeł, ponieważ jestem jeszcze mały. SU – PE – ŁEK. – Supełek – powtórzyła w dużym skupieniu Mia. – Już chciałbym, żeby znała tyle słów, żebym mógł ją zapytać, skąd jest i co lubi. Szkoda, że się nie uczę angielskiego – westchnął Supełek. – Widzisz, może teraz zechcesz dołączyć na zajęcia z innymi – powiedziała Pani. – Mia mogłaby ci wtedy powiedzieć wszystko o sobie. – Teraz ja – Pak odsunął Supełka – Jestem Pak – przedstawił się i wykonał elegancki ukłon. – Pak – powtórzyła bardzo wyraźnie Mia. – Póki co musimy opracować jakiś system porozumiewania się – powiedziała Blue. – I szybkiego uczenia Mii nowych słów – dodał Staś. – Potem się nad tym zastanowimy – zawołała Marysia. – Chodźcie teraz pograć w piłkę. Możemy iść na plac? – zapytała Panią. – Chodźmy – odpowiedziała Pani. – Idziemy grać w piłkę – zwróciła się do Mii Marysia, wskazując na gumową kulę, którą Jacek już trzymał. Mia pokiwała głową. Na przedszkolnym placu było bardzo przyjemnie. Słońce prażyło już lekko. Dzieci rozdzieliły się na dwie drużyny. Mia trafiła do drużyny Supełka, Blue i Marysi. Jacek stanął na bramce. Piłka turlała się szybko po boisku to w jedną, to w drugą stronę. Wciąż jednak nie było bramki. W końcu potoczyła się pod nogi Supełka. Nie wypuszczając piłki, Supełek przedarł się przez pole przeciwnika. Metr przed bramką zwolnił. Był otoczony przez dzieci z drużyny przeciwnej. Nagle zobaczył, że Mia macha do niego ręką. Skierował w jej stronę piłkę, która przeleciała między nogami kolegów. Mia odebrała ją i mocnym kopnięciem posłała prosto do bramki. – Goool!!! – wykrzyknęła Blue. – Goool! – wrzasnął Supełek. – Goool! – zawołała Mia. I wszyscy zawodnicy zwycięskiej drużyny rzucili się sobie na szyję. – Czasem nie trzeba znać zbyt wielu słów, żeby strzelić komuś bramkę – westchnął Pak, który był w przegranej drużynie. </w:t>
      </w:r>
    </w:p>
    <w:p>
      <w:pPr>
        <w:rPr>
          <w:rFonts w:ascii="Times New Roman" w:hAnsi="Times New Roman" w:cs="Times New Roman"/>
          <w:sz w:val="24"/>
          <w:szCs w:val="24"/>
        </w:rPr>
      </w:pPr>
      <w:r>
        <w:rPr>
          <w:rFonts w:ascii="Times New Roman" w:hAnsi="Times New Roman" w:cs="Times New Roman"/>
          <w:sz w:val="24"/>
          <w:szCs w:val="24"/>
        </w:rPr>
        <w:t xml:space="preserve">2. Dzieci odpowiadają na pytania Rodzica, np.: </w:t>
      </w:r>
    </w:p>
    <w:p>
      <w:pPr>
        <w:rPr>
          <w:rFonts w:ascii="Times New Roman" w:hAnsi="Times New Roman" w:cs="Times New Roman"/>
          <w:sz w:val="24"/>
          <w:szCs w:val="24"/>
        </w:rPr>
      </w:pPr>
      <w:r>
        <w:rPr>
          <w:rFonts w:ascii="Times New Roman" w:hAnsi="Times New Roman" w:cs="Times New Roman"/>
          <w:sz w:val="24"/>
          <w:szCs w:val="24"/>
        </w:rPr>
        <w:t>Kto zjawił się w przedszkolu?; Jak wyglądała nowa dziewczynka?; Jak miała na imię nowa dziewczynka?; Wybierzcie właściwy wyraz (dzieci wybierają wyraz Mia spośród innych, np. Pak, Supełek, Maja); Jaki kłopot miały dzieci i Mia?; Jak zachowały się dzieci w stosunku do nowej dziewczynki?; Jak myślicie, czy z każdym człowiekiem można się porozumieć?</w:t>
      </w:r>
    </w:p>
    <w:p>
      <w:pPr>
        <w:rPr>
          <w:rFonts w:ascii="Times New Roman" w:hAnsi="Times New Roman" w:cs="Times New Roman"/>
          <w:sz w:val="24"/>
          <w:szCs w:val="24"/>
        </w:rPr>
      </w:pPr>
      <w:r>
        <w:rPr>
          <w:rFonts w:ascii="Times New Roman" w:hAnsi="Times New Roman" w:cs="Times New Roman"/>
          <w:sz w:val="24"/>
          <w:szCs w:val="24"/>
        </w:rPr>
        <w:t>3. Praca w Karty Pracy 4 str. 21.</w:t>
      </w:r>
    </w:p>
    <w:p>
      <w:pPr>
        <w:rPr>
          <w:rFonts w:ascii="Times New Roman" w:hAnsi="Times New Roman" w:cs="Times New Roman"/>
          <w:sz w:val="24"/>
          <w:szCs w:val="24"/>
        </w:rPr>
      </w:pPr>
      <w:r>
        <w:rPr>
          <w:rFonts w:ascii="Times New Roman" w:hAnsi="Times New Roman" w:cs="Times New Roman"/>
          <w:sz w:val="24"/>
          <w:szCs w:val="24"/>
        </w:rPr>
        <w:t xml:space="preserve"> Po skończonej rozmowie dzieci wykonują ćwiczenia w KP4.21. </w:t>
      </w:r>
    </w:p>
    <w:p>
      <w:pPr>
        <w:rPr>
          <w:rFonts w:ascii="Times New Roman" w:hAnsi="Times New Roman" w:cs="Times New Roman"/>
          <w:sz w:val="24"/>
          <w:szCs w:val="24"/>
        </w:rPr>
      </w:pPr>
      <w:r>
        <w:rPr>
          <w:rFonts w:ascii="Times New Roman" w:hAnsi="Times New Roman" w:cs="Times New Roman"/>
          <w:sz w:val="24"/>
          <w:szCs w:val="24"/>
        </w:rPr>
        <w:t xml:space="preserve">4.Dobrze z tatą iść – osłuchanie z piosenką. </w:t>
      </w:r>
    </w:p>
    <w:p>
      <w:pPr>
        <w:pStyle w:val="7"/>
        <w:rPr>
          <w:rFonts w:ascii="Times New Roman" w:hAnsi="Times New Roman" w:cs="Times New Roman"/>
          <w:sz w:val="24"/>
          <w:szCs w:val="24"/>
        </w:rPr>
      </w:pPr>
      <w:r>
        <w:rPr>
          <w:rFonts w:ascii="Times New Roman" w:hAnsi="Times New Roman" w:cs="Times New Roman"/>
          <w:sz w:val="24"/>
          <w:szCs w:val="24"/>
        </w:rPr>
        <w:t xml:space="preserve">Ten nasz tata to okropnie fajny facet, </w:t>
      </w:r>
    </w:p>
    <w:p>
      <w:pPr>
        <w:pStyle w:val="7"/>
        <w:rPr>
          <w:rFonts w:ascii="Times New Roman" w:hAnsi="Times New Roman" w:cs="Times New Roman"/>
          <w:sz w:val="24"/>
          <w:szCs w:val="24"/>
        </w:rPr>
      </w:pPr>
      <w:r>
        <w:rPr>
          <w:rFonts w:ascii="Times New Roman" w:hAnsi="Times New Roman" w:cs="Times New Roman"/>
          <w:sz w:val="24"/>
          <w:szCs w:val="24"/>
        </w:rPr>
        <w:t xml:space="preserve">nie chciał draki, więc dzieciaki, wziął na spacer. </w:t>
      </w:r>
    </w:p>
    <w:p>
      <w:pPr>
        <w:pStyle w:val="7"/>
        <w:rPr>
          <w:rFonts w:ascii="Times New Roman" w:hAnsi="Times New Roman" w:cs="Times New Roman"/>
          <w:sz w:val="24"/>
          <w:szCs w:val="24"/>
        </w:rPr>
      </w:pPr>
    </w:p>
    <w:p>
      <w:pPr>
        <w:pStyle w:val="7"/>
        <w:rPr>
          <w:rFonts w:ascii="Times New Roman" w:hAnsi="Times New Roman" w:cs="Times New Roman"/>
          <w:sz w:val="24"/>
          <w:szCs w:val="24"/>
        </w:rPr>
      </w:pPr>
      <w:r>
        <w:rPr>
          <w:rFonts w:ascii="Times New Roman" w:hAnsi="Times New Roman" w:cs="Times New Roman"/>
          <w:sz w:val="24"/>
          <w:szCs w:val="24"/>
        </w:rPr>
        <w:t xml:space="preserve">Ref.:  Dobrze z tatą iść, dobrze z tatą iść. </w:t>
      </w:r>
    </w:p>
    <w:p>
      <w:pPr>
        <w:pStyle w:val="7"/>
        <w:rPr>
          <w:rFonts w:ascii="Times New Roman" w:hAnsi="Times New Roman" w:cs="Times New Roman"/>
          <w:sz w:val="24"/>
          <w:szCs w:val="24"/>
        </w:rPr>
      </w:pPr>
      <w:r>
        <w:rPr>
          <w:rFonts w:ascii="Times New Roman" w:hAnsi="Times New Roman" w:cs="Times New Roman"/>
          <w:sz w:val="24"/>
          <w:szCs w:val="24"/>
        </w:rPr>
        <w:t xml:space="preserve">          Teraz pewnie dla ochłody  </w:t>
      </w:r>
    </w:p>
    <w:p>
      <w:pPr>
        <w:pStyle w:val="7"/>
        <w:rPr>
          <w:rFonts w:ascii="Times New Roman" w:hAnsi="Times New Roman" w:cs="Times New Roman"/>
          <w:sz w:val="24"/>
          <w:szCs w:val="24"/>
        </w:rPr>
      </w:pPr>
      <w:r>
        <w:rPr>
          <w:rFonts w:ascii="Times New Roman" w:hAnsi="Times New Roman" w:cs="Times New Roman"/>
          <w:sz w:val="24"/>
          <w:szCs w:val="24"/>
        </w:rPr>
        <w:t xml:space="preserve">          zaprowadzi nas na lody,  </w:t>
      </w:r>
    </w:p>
    <w:p>
      <w:pPr>
        <w:pStyle w:val="7"/>
        <w:rPr>
          <w:rFonts w:ascii="Times New Roman" w:hAnsi="Times New Roman" w:cs="Times New Roman"/>
          <w:sz w:val="24"/>
          <w:szCs w:val="24"/>
        </w:rPr>
      </w:pPr>
      <w:r>
        <w:rPr>
          <w:rFonts w:ascii="Times New Roman" w:hAnsi="Times New Roman" w:cs="Times New Roman"/>
          <w:sz w:val="24"/>
          <w:szCs w:val="24"/>
        </w:rPr>
        <w:t xml:space="preserve">          zimne lody dla ochłody,  </w:t>
      </w:r>
    </w:p>
    <w:p>
      <w:pPr>
        <w:pStyle w:val="7"/>
        <w:rPr>
          <w:rFonts w:ascii="Times New Roman" w:hAnsi="Times New Roman" w:cs="Times New Roman"/>
          <w:sz w:val="24"/>
          <w:szCs w:val="24"/>
        </w:rPr>
      </w:pPr>
      <w:r>
        <w:rPr>
          <w:rFonts w:ascii="Times New Roman" w:hAnsi="Times New Roman" w:cs="Times New Roman"/>
          <w:sz w:val="24"/>
          <w:szCs w:val="24"/>
        </w:rPr>
        <w:t xml:space="preserve">          zimne lody dla ochłody, </w:t>
      </w:r>
    </w:p>
    <w:p>
      <w:pPr>
        <w:pStyle w:val="7"/>
        <w:rPr>
          <w:rFonts w:ascii="Times New Roman" w:hAnsi="Times New Roman" w:cs="Times New Roman"/>
          <w:sz w:val="24"/>
          <w:szCs w:val="24"/>
        </w:rPr>
      </w:pPr>
      <w:r>
        <w:rPr>
          <w:rFonts w:ascii="Times New Roman" w:hAnsi="Times New Roman" w:cs="Times New Roman"/>
          <w:sz w:val="24"/>
          <w:szCs w:val="24"/>
        </w:rPr>
        <w:t xml:space="preserve">          to jest myśl. </w:t>
      </w:r>
    </w:p>
    <w:p>
      <w:pPr>
        <w:pStyle w:val="7"/>
        <w:rPr>
          <w:rFonts w:ascii="Times New Roman" w:hAnsi="Times New Roman" w:cs="Times New Roman"/>
          <w:sz w:val="24"/>
          <w:szCs w:val="24"/>
        </w:rPr>
      </w:pPr>
    </w:p>
    <w:p>
      <w:pPr>
        <w:pStyle w:val="7"/>
        <w:rPr>
          <w:rFonts w:ascii="Times New Roman" w:hAnsi="Times New Roman" w:cs="Times New Roman"/>
          <w:sz w:val="24"/>
          <w:szCs w:val="24"/>
        </w:rPr>
      </w:pPr>
      <w:r>
        <w:rPr>
          <w:rFonts w:ascii="Times New Roman" w:hAnsi="Times New Roman" w:cs="Times New Roman"/>
          <w:sz w:val="24"/>
          <w:szCs w:val="24"/>
        </w:rPr>
        <w:t>Choć nasz tata robi strasznie duże kroki</w:t>
      </w:r>
    </w:p>
    <w:p>
      <w:pPr>
        <w:pStyle w:val="7"/>
        <w:rPr>
          <w:rFonts w:ascii="Times New Roman" w:hAnsi="Times New Roman" w:cs="Times New Roman"/>
          <w:sz w:val="24"/>
          <w:szCs w:val="24"/>
        </w:rPr>
      </w:pPr>
      <w:r>
        <w:rPr>
          <w:rFonts w:ascii="Times New Roman" w:hAnsi="Times New Roman" w:cs="Times New Roman"/>
          <w:sz w:val="24"/>
          <w:szCs w:val="24"/>
        </w:rPr>
        <w:t xml:space="preserve"> i nie patrzy wcale na nas, lecz w obłoki.</w:t>
      </w:r>
    </w:p>
    <w:p>
      <w:pPr>
        <w:pStyle w:val="7"/>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Ref.: Dobrze …</w:t>
      </w:r>
    </w:p>
    <w:p>
      <w:pPr>
        <w:pStyle w:val="7"/>
        <w:rPr>
          <w:rFonts w:ascii="Times New Roman" w:hAnsi="Times New Roman" w:cs="Times New Roman"/>
          <w:sz w:val="24"/>
          <w:szCs w:val="24"/>
        </w:rPr>
      </w:pPr>
      <w:r>
        <w:t xml:space="preserve"> </w:t>
      </w:r>
      <w:r>
        <w:rPr>
          <w:rFonts w:ascii="Times New Roman" w:hAnsi="Times New Roman" w:cs="Times New Roman"/>
          <w:sz w:val="24"/>
          <w:szCs w:val="24"/>
        </w:rPr>
        <w:t>Chociaż tata teraz wcale nas nie słucha</w:t>
      </w:r>
    </w:p>
    <w:p>
      <w:pPr>
        <w:pStyle w:val="7"/>
        <w:rPr>
          <w:rFonts w:ascii="Times New Roman" w:hAnsi="Times New Roman" w:cs="Times New Roman"/>
          <w:sz w:val="24"/>
          <w:szCs w:val="24"/>
        </w:rPr>
      </w:pPr>
      <w:r>
        <w:rPr>
          <w:rFonts w:ascii="Times New Roman" w:hAnsi="Times New Roman" w:cs="Times New Roman"/>
          <w:sz w:val="24"/>
          <w:szCs w:val="24"/>
        </w:rPr>
        <w:t xml:space="preserve"> bo mu słońce właśnie szepce coś do ucha. </w:t>
      </w:r>
    </w:p>
    <w:p>
      <w:pPr>
        <w:pStyle w:val="7"/>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Ref.: Dobrze …</w:t>
      </w:r>
    </w:p>
    <w:p>
      <w:pPr>
        <w:rPr>
          <w:rFonts w:ascii="Times New Roman" w:hAnsi="Times New Roman" w:cs="Times New Roman"/>
          <w:sz w:val="24"/>
          <w:szCs w:val="24"/>
        </w:rPr>
      </w:pPr>
      <w:r>
        <w:fldChar w:fldCharType="begin"/>
      </w:r>
      <w:r>
        <w:instrText xml:space="preserve"> HYPERLINK "https://chomikuj.pl/ainer968/MUZYKA/Zanim+zostaniesz+pierwszakiemcd1/06+-+Dobrze+z+tat*c4*85+i*c5*9b*c4*87,4595276260.mp3(audio)" </w:instrText>
      </w:r>
      <w:r>
        <w:fldChar w:fldCharType="separate"/>
      </w:r>
      <w:r>
        <w:rPr>
          <w:rStyle w:val="4"/>
        </w:rPr>
        <w:t>https://chomikuj.pl/ainer968/MUZYKA/Zanim+zostaniesz+pierwszakiemcd1/06+-+Dobrze+z+tat*c4*85+i*c5*9b*c4*87,4595276260.mp3(audio)</w:t>
      </w:r>
      <w:r>
        <w:rPr>
          <w:rStyle w:val="4"/>
        </w:rPr>
        <w:fldChar w:fldCharType="end"/>
      </w:r>
    </w:p>
    <w:p>
      <w:pPr>
        <w:rPr>
          <w:rFonts w:ascii="Times New Roman" w:hAnsi="Times New Roman" w:cs="Times New Roman"/>
          <w:sz w:val="24"/>
          <w:szCs w:val="24"/>
        </w:rPr>
      </w:pPr>
      <w:r>
        <w:rPr>
          <w:rFonts w:ascii="Times New Roman" w:hAnsi="Times New Roman" w:cs="Times New Roman"/>
          <w:sz w:val="24"/>
          <w:szCs w:val="24"/>
        </w:rPr>
        <w:t xml:space="preserve"> – Aktywne słuchanie piosenki. Dzieci podczas słuchania piosenki rytmicznie uderzają dłońmi o kolana, siedząc w siadzie skrzyżnym. </w:t>
      </w:r>
    </w:p>
    <w:p>
      <w:pPr>
        <w:rPr>
          <w:rFonts w:ascii="Times New Roman" w:hAnsi="Times New Roman" w:cs="Times New Roman"/>
          <w:sz w:val="24"/>
          <w:szCs w:val="24"/>
        </w:rPr>
      </w:pPr>
      <w:r>
        <w:rPr>
          <w:rFonts w:ascii="Times New Roman" w:hAnsi="Times New Roman" w:cs="Times New Roman"/>
          <w:sz w:val="24"/>
          <w:szCs w:val="24"/>
        </w:rPr>
        <w:t xml:space="preserve"> – Rozmowa na temat treści piosenki. Dzieci odpowiadają na pytania dotyczące tekstu piosenki: Dokąd tata wziął dzieci? Jakie były lody? Gdzie patrzył tata? Które słowa w piosence rymują się? </w:t>
      </w:r>
    </w:p>
    <w:p>
      <w:pPr>
        <w:rPr>
          <w:rFonts w:ascii="Times New Roman" w:hAnsi="Times New Roman" w:cs="Times New Roman"/>
          <w:sz w:val="24"/>
          <w:szCs w:val="24"/>
        </w:rPr>
      </w:pPr>
      <w:r>
        <w:rPr>
          <w:rFonts w:ascii="Times New Roman" w:hAnsi="Times New Roman" w:cs="Times New Roman"/>
          <w:sz w:val="24"/>
          <w:szCs w:val="24"/>
        </w:rPr>
        <w:t>– Zabawa ruchowo-rytmiczna. Dzieci dobierają się w pary, jedno dziecko staje za drugim i wędrują w rytm melodii piosenki – pierwsze dziecko prowadzi, drugie podąża za nim. Na przerwę dzieci odwracają się twarzami do siebie i klaszcząc swoimi dłońmi w dłonie kolegi, wystukują rytm     |  || z recytacją: dobrze z tatą iść. Gdy powraca muzyka: dzieci zamieniają się rolami i teraz prowadzi dziecko, które szło z tyłu.</w:t>
      </w:r>
    </w:p>
    <w:p>
      <w:pPr>
        <w:rPr>
          <w:rFonts w:ascii="Times New Roman" w:hAnsi="Times New Roman" w:cs="Times New Roman"/>
          <w:sz w:val="24"/>
          <w:szCs w:val="24"/>
        </w:rPr>
      </w:pPr>
      <w:r>
        <w:rPr>
          <w:rFonts w:ascii="Times New Roman" w:hAnsi="Times New Roman" w:cs="Times New Roman"/>
          <w:sz w:val="24"/>
          <w:szCs w:val="24"/>
        </w:rPr>
        <w:t xml:space="preserve"> – Zabawa rytmiczna. Dzieci siedzą w kole twarzami do jego środka. Każde dziecko ma klocek. Recytując słowa zi – mne – lo – dy, stuka cztery razy klockiem o podłogę; zjem – kładzie klocek przed osobą,  (rodzicem lub rodzeństwem) która siedzi z jego prawej strony. Jest to ten sam rytm, który był w poprzedniej zabawie.</w:t>
      </w:r>
    </w:p>
    <w:p>
      <w:pPr>
        <w:rPr>
          <w:rFonts w:ascii="Times New Roman" w:hAnsi="Times New Roman" w:cs="Times New Roman"/>
          <w:sz w:val="24"/>
          <w:szCs w:val="24"/>
        </w:rPr>
      </w:pPr>
      <w:r>
        <w:rPr>
          <w:rFonts w:ascii="Times New Roman" w:hAnsi="Times New Roman" w:cs="Times New Roman"/>
          <w:sz w:val="24"/>
          <w:szCs w:val="24"/>
        </w:rPr>
        <w:t xml:space="preserve"> – Śpiewanie piosenki z gestodźwiękami. Dzieci śpiewają piosenkę z wykonywaniem gestów: 4 klepnięcia dłońmi w kolana, 4 klaśnięcia – na zmianę. </w:t>
      </w:r>
    </w:p>
    <w:p>
      <w:pPr>
        <w:rPr>
          <w:rFonts w:ascii="Times New Roman" w:hAnsi="Times New Roman" w:cs="Times New Roman"/>
          <w:sz w:val="24"/>
          <w:szCs w:val="24"/>
        </w:rPr>
      </w:pPr>
      <w:r>
        <w:rPr>
          <w:rFonts w:ascii="Times New Roman" w:hAnsi="Times New Roman" w:cs="Times New Roman"/>
          <w:sz w:val="24"/>
          <w:szCs w:val="24"/>
        </w:rPr>
        <w:t>5.„Koledzy z dalekich krajów” – zabawa dydaktyczna z wykorzystaniem Cz 74.</w:t>
      </w:r>
    </w:p>
    <w:p>
      <w:pPr>
        <w:rPr>
          <w:rFonts w:ascii="Times New Roman" w:hAnsi="Times New Roman" w:cs="Times New Roman"/>
          <w:sz w:val="24"/>
          <w:szCs w:val="24"/>
        </w:rPr>
      </w:pPr>
      <w:r>
        <w:rPr>
          <w:rFonts w:ascii="Times New Roman" w:hAnsi="Times New Roman" w:cs="Times New Roman"/>
          <w:sz w:val="24"/>
          <w:szCs w:val="24"/>
        </w:rPr>
        <w:t xml:space="preserve"> Rodzic prezentuje rysunki lub fotografie dzieci o różnych kolorach skóry, włosów, różnie ubranych – mogą być ubrane w stroje tradycyjne. Rodzic  zadaje dzieciom pytania: Czym różnią się te dzieci? Co mają takiego samego? – tutaj należy tak pokierować rozmową, by dzieci stwierdziły, że wszystkie dzieci chcą być szczęśliwe i kochane, mają rodziców, lubią się bawić, chcą poznawać nowe osoby, uczyć się itp.</w:t>
      </w:r>
    </w:p>
    <w:p>
      <w:r>
        <w:drawing>
          <wp:inline distT="0" distB="0" distL="0" distR="0">
            <wp:extent cx="5438775" cy="2952750"/>
            <wp:effectExtent l="19050" t="0" r="9525" b="0"/>
            <wp:docPr id="3" name="Obraz 1" descr="dziec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dzieci3.jpg"/>
                    <pic:cNvPicPr>
                      <a:picLocks noChangeAspect="1"/>
                    </pic:cNvPicPr>
                  </pic:nvPicPr>
                  <pic:blipFill>
                    <a:blip r:embed="rId4"/>
                    <a:stretch>
                      <a:fillRect/>
                    </a:stretch>
                  </pic:blipFill>
                  <pic:spPr>
                    <a:xfrm>
                      <a:off x="0" y="0"/>
                      <a:ext cx="5438775" cy="2952750"/>
                    </a:xfrm>
                    <a:prstGeom prst="rect">
                      <a:avLst/>
                    </a:prstGeom>
                  </pic:spPr>
                </pic:pic>
              </a:graphicData>
            </a:graphic>
          </wp:inline>
        </w:drawing>
      </w:r>
    </w:p>
    <w:p/>
    <w:p>
      <w:r>
        <w:drawing>
          <wp:inline distT="0" distB="0" distL="0" distR="0">
            <wp:extent cx="5686425" cy="3981450"/>
            <wp:effectExtent l="19050" t="0" r="9525" b="0"/>
            <wp:docPr id="4" name="Obraz 3" descr="dzi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dzieci.jpg"/>
                    <pic:cNvPicPr>
                      <a:picLocks noChangeAspect="1"/>
                    </pic:cNvPicPr>
                  </pic:nvPicPr>
                  <pic:blipFill>
                    <a:blip r:embed="rId5"/>
                    <a:stretch>
                      <a:fillRect/>
                    </a:stretch>
                  </pic:blipFill>
                  <pic:spPr>
                    <a:xfrm>
                      <a:off x="0" y="0"/>
                      <a:ext cx="5686425" cy="3981450"/>
                    </a:xfrm>
                    <a:prstGeom prst="rect">
                      <a:avLst/>
                    </a:prstGeom>
                  </pic:spPr>
                </pic:pic>
              </a:graphicData>
            </a:graphic>
          </wp:inline>
        </w:drawing>
      </w:r>
    </w:p>
    <w:p>
      <w:r>
        <w:drawing>
          <wp:inline distT="0" distB="0" distL="0" distR="0">
            <wp:extent cx="5686425" cy="4019550"/>
            <wp:effectExtent l="19050" t="0" r="9525" b="0"/>
            <wp:docPr id="5" name="Obraz 4" descr="dziec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dzieci4.jpg"/>
                    <pic:cNvPicPr>
                      <a:picLocks noChangeAspect="1"/>
                    </pic:cNvPicPr>
                  </pic:nvPicPr>
                  <pic:blipFill>
                    <a:blip r:embed="rId6"/>
                    <a:stretch>
                      <a:fillRect/>
                    </a:stretch>
                  </pic:blipFill>
                  <pic:spPr>
                    <a:xfrm>
                      <a:off x="0" y="0"/>
                      <a:ext cx="5686425" cy="4019550"/>
                    </a:xfrm>
                    <a:prstGeom prst="rect">
                      <a:avLst/>
                    </a:prstGeom>
                  </pic:spPr>
                </pic:pic>
              </a:graphicData>
            </a:graphic>
          </wp:inline>
        </w:drawing>
      </w:r>
    </w:p>
    <w:p/>
    <w:p>
      <w:pPr>
        <w:rPr>
          <w:rFonts w:ascii="Times New Roman" w:hAnsi="Times New Roman" w:cs="Times New Roman"/>
          <w:sz w:val="24"/>
          <w:szCs w:val="24"/>
        </w:rPr>
      </w:pPr>
      <w:r>
        <w:rPr>
          <w:rFonts w:ascii="Times New Roman" w:hAnsi="Times New Roman" w:cs="Times New Roman"/>
          <w:sz w:val="24"/>
          <w:szCs w:val="24"/>
        </w:rPr>
        <w:t>6. Praca w Czytance str. 74.</w:t>
      </w:r>
    </w:p>
    <w:p>
      <w:pPr>
        <w:rPr>
          <w:rFonts w:ascii="Times New Roman" w:hAnsi="Times New Roman" w:cs="Times New Roman"/>
          <w:sz w:val="24"/>
          <w:szCs w:val="24"/>
        </w:rPr>
      </w:pPr>
      <w:r>
        <w:rPr>
          <w:rFonts w:ascii="Times New Roman" w:hAnsi="Times New Roman" w:cs="Times New Roman"/>
          <w:sz w:val="24"/>
          <w:szCs w:val="24"/>
        </w:rPr>
        <w:t>Dzieci odczytują tekst w Cz 74 i opisują, jak może wyglądać ratownik Hirek.</w:t>
      </w:r>
    </w:p>
    <w:p>
      <w:pPr>
        <w:rPr>
          <w:rFonts w:ascii="Times New Roman" w:hAnsi="Times New Roman" w:cs="Times New Roman"/>
          <w:sz w:val="24"/>
          <w:szCs w:val="24"/>
        </w:rPr>
      </w:pPr>
      <w:r>
        <w:rPr>
          <w:rFonts w:ascii="Times New Roman" w:hAnsi="Times New Roman" w:cs="Times New Roman"/>
          <w:sz w:val="24"/>
          <w:szCs w:val="24"/>
        </w:rPr>
        <w:t xml:space="preserve">7.„Mój kolega z innego kraju…” – zabawa plastyczna. </w:t>
      </w:r>
    </w:p>
    <w:p>
      <w:pPr>
        <w:rPr>
          <w:rFonts w:ascii="Times New Roman" w:hAnsi="Times New Roman" w:cs="Times New Roman"/>
          <w:sz w:val="24"/>
          <w:szCs w:val="24"/>
        </w:rPr>
      </w:pPr>
      <w:r>
        <w:rPr>
          <w:rFonts w:ascii="Times New Roman" w:hAnsi="Times New Roman" w:cs="Times New Roman"/>
          <w:sz w:val="24"/>
          <w:szCs w:val="24"/>
        </w:rPr>
        <w:t>Dzieci rysują kredkami pastelowymi wyobrażonego kolegę z innego kraju. Po skończeniu pracy opowiadają, jak może mieć na imię, co lubi, gdzie mieszka itp.</w:t>
      </w:r>
    </w:p>
    <w:p>
      <w:pPr>
        <w:rPr>
          <w:rFonts w:ascii="Times New Roman" w:hAnsi="Times New Roman" w:cs="Times New Roman"/>
          <w:sz w:val="24"/>
          <w:szCs w:val="24"/>
        </w:rPr>
      </w:pPr>
      <w:r>
        <w:rPr>
          <w:rFonts w:ascii="Times New Roman" w:hAnsi="Times New Roman" w:cs="Times New Roman"/>
          <w:sz w:val="24"/>
          <w:szCs w:val="24"/>
        </w:rPr>
        <w:t xml:space="preserve"> 8.Zabawa taneczna w kole „Karuzela”. </w:t>
      </w:r>
    </w:p>
    <w:p>
      <w:pPr>
        <w:rPr>
          <w:rFonts w:ascii="Times New Roman" w:hAnsi="Times New Roman" w:cs="Times New Roman"/>
          <w:sz w:val="24"/>
          <w:szCs w:val="24"/>
        </w:rPr>
      </w:pPr>
      <w:r>
        <w:fldChar w:fldCharType="begin"/>
      </w:r>
      <w:r>
        <w:instrText xml:space="preserve"> HYPERLINK "https://www.youtube.com/watch?v=mJe37ufTUP0" </w:instrText>
      </w:r>
      <w:r>
        <w:fldChar w:fldCharType="separate"/>
      </w:r>
      <w:r>
        <w:rPr>
          <w:rStyle w:val="4"/>
        </w:rPr>
        <w:t>https://www.youtube.com/watch?v=mJe37ufTUP0</w:t>
      </w:r>
      <w:r>
        <w:rPr>
          <w:rStyle w:val="4"/>
        </w:rPr>
        <w:fldChar w:fldCharType="end"/>
      </w:r>
    </w:p>
    <w:p>
      <w:pPr>
        <w:rPr>
          <w:rFonts w:ascii="Times New Roman" w:hAnsi="Times New Roman" w:cs="Times New Roman"/>
          <w:sz w:val="24"/>
          <w:szCs w:val="24"/>
        </w:rPr>
      </w:pPr>
      <w:r>
        <w:fldChar w:fldCharType="begin"/>
      </w:r>
      <w:r>
        <w:instrText xml:space="preserve"> HYPERLINK "https://www.youtube.com/watch?v=QB-QVbt57T8" </w:instrText>
      </w:r>
      <w:r>
        <w:fldChar w:fldCharType="separate"/>
      </w:r>
      <w:r>
        <w:rPr>
          <w:rStyle w:val="4"/>
        </w:rPr>
        <w:t>https://www.youtube.com/watch?v=QB-QVbt57T8</w:t>
      </w:r>
      <w:r>
        <w:rPr>
          <w:rStyle w:val="4"/>
        </w:rPr>
        <w:fldChar w:fldCharType="end"/>
      </w:r>
    </w:p>
    <w:p>
      <w:pPr>
        <w:rPr>
          <w:rFonts w:ascii="Times New Roman" w:hAnsi="Times New Roman" w:cs="Times New Roman"/>
          <w:sz w:val="24"/>
          <w:szCs w:val="24"/>
        </w:rPr>
      </w:pPr>
      <w:r>
        <w:rPr>
          <w:rFonts w:ascii="Times New Roman" w:hAnsi="Times New Roman" w:cs="Times New Roman"/>
          <w:sz w:val="24"/>
          <w:szCs w:val="24"/>
        </w:rPr>
        <w:t>9.Mam prawo do … – nauka wiersza na pamięć.</w:t>
      </w:r>
    </w:p>
    <w:p>
      <w:pPr>
        <w:rPr>
          <w:rFonts w:ascii="Times New Roman" w:hAnsi="Times New Roman" w:cs="Times New Roman"/>
          <w:sz w:val="24"/>
          <w:szCs w:val="24"/>
        </w:rPr>
      </w:pPr>
      <w:r>
        <w:rPr>
          <w:rFonts w:ascii="Times New Roman" w:hAnsi="Times New Roman" w:cs="Times New Roman"/>
          <w:sz w:val="24"/>
          <w:szCs w:val="24"/>
        </w:rPr>
        <w:t>"Mam prawo do ..." (autor Jarosław Poloczek)</w:t>
      </w:r>
    </w:p>
    <w:p>
      <w:pPr>
        <w:rPr>
          <w:rFonts w:ascii="Times New Roman" w:hAnsi="Times New Roman" w:cs="Times New Roman"/>
          <w:sz w:val="24"/>
          <w:szCs w:val="24"/>
        </w:rPr>
      </w:pPr>
      <w:r>
        <w:rPr>
          <w:rFonts w:ascii="Times New Roman" w:hAnsi="Times New Roman" w:cs="Times New Roman"/>
          <w:sz w:val="24"/>
          <w:szCs w:val="24"/>
        </w:rPr>
        <w:t xml:space="preserve">MAM PRAWO DO ... </w:t>
      </w:r>
    </w:p>
    <w:p>
      <w:pPr>
        <w:rPr>
          <w:rFonts w:ascii="Times New Roman" w:hAnsi="Times New Roman" w:cs="Times New Roman"/>
          <w:sz w:val="24"/>
          <w:szCs w:val="24"/>
        </w:rPr>
      </w:pPr>
      <w:r>
        <w:rPr>
          <w:rFonts w:ascii="Times New Roman" w:hAnsi="Times New Roman" w:cs="Times New Roman"/>
          <w:sz w:val="24"/>
          <w:szCs w:val="24"/>
        </w:rPr>
        <w:t>Mam prawo do bycia, do życia, do chcenia.</w:t>
      </w:r>
    </w:p>
    <w:p>
      <w:pPr>
        <w:rPr>
          <w:rFonts w:ascii="Times New Roman" w:hAnsi="Times New Roman" w:cs="Times New Roman"/>
          <w:sz w:val="24"/>
          <w:szCs w:val="24"/>
        </w:rPr>
      </w:pPr>
      <w:r>
        <w:rPr>
          <w:rFonts w:ascii="Times New Roman" w:hAnsi="Times New Roman" w:cs="Times New Roman"/>
          <w:sz w:val="24"/>
          <w:szCs w:val="24"/>
        </w:rPr>
        <w:t xml:space="preserve"> Mam prawo do miłości, radości, tworzenia.</w:t>
      </w:r>
    </w:p>
    <w:p>
      <w:pPr>
        <w:rPr>
          <w:rFonts w:ascii="Times New Roman" w:hAnsi="Times New Roman" w:cs="Times New Roman"/>
          <w:sz w:val="24"/>
          <w:szCs w:val="24"/>
        </w:rPr>
      </w:pPr>
      <w:r>
        <w:rPr>
          <w:rFonts w:ascii="Times New Roman" w:hAnsi="Times New Roman" w:cs="Times New Roman"/>
          <w:sz w:val="24"/>
          <w:szCs w:val="24"/>
        </w:rPr>
        <w:t xml:space="preserve"> Mam prawo do nauki, wiedzy i wiary.</w:t>
      </w:r>
    </w:p>
    <w:p>
      <w:pPr>
        <w:rPr>
          <w:rFonts w:ascii="Times New Roman" w:hAnsi="Times New Roman" w:cs="Times New Roman"/>
          <w:sz w:val="24"/>
          <w:szCs w:val="24"/>
        </w:rPr>
      </w:pPr>
      <w:r>
        <w:rPr>
          <w:rFonts w:ascii="Times New Roman" w:hAnsi="Times New Roman" w:cs="Times New Roman"/>
          <w:sz w:val="24"/>
          <w:szCs w:val="24"/>
        </w:rPr>
        <w:t xml:space="preserve"> Mam prawo do marzeń, do snu i zabawy. </w:t>
      </w:r>
    </w:p>
    <w:p>
      <w:pPr>
        <w:rPr>
          <w:rFonts w:ascii="Times New Roman" w:hAnsi="Times New Roman" w:cs="Times New Roman"/>
          <w:sz w:val="24"/>
          <w:szCs w:val="24"/>
        </w:rPr>
      </w:pPr>
      <w:r>
        <w:rPr>
          <w:rFonts w:ascii="Times New Roman" w:hAnsi="Times New Roman" w:cs="Times New Roman"/>
          <w:sz w:val="24"/>
          <w:szCs w:val="24"/>
        </w:rPr>
        <w:t xml:space="preserve">Mam prawo do chleba, ubrania, pokoju. </w:t>
      </w:r>
    </w:p>
    <w:p>
      <w:pPr>
        <w:rPr>
          <w:rFonts w:ascii="Times New Roman" w:hAnsi="Times New Roman" w:cs="Times New Roman"/>
          <w:sz w:val="24"/>
          <w:szCs w:val="24"/>
        </w:rPr>
      </w:pPr>
      <w:r>
        <w:rPr>
          <w:rFonts w:ascii="Times New Roman" w:hAnsi="Times New Roman" w:cs="Times New Roman"/>
          <w:sz w:val="24"/>
          <w:szCs w:val="24"/>
        </w:rPr>
        <w:t xml:space="preserve">Mam prawo do gniewu i złego nastroju. </w:t>
      </w:r>
    </w:p>
    <w:p>
      <w:pPr>
        <w:rPr>
          <w:rFonts w:ascii="Times New Roman" w:hAnsi="Times New Roman" w:cs="Times New Roman"/>
          <w:sz w:val="24"/>
          <w:szCs w:val="24"/>
        </w:rPr>
      </w:pPr>
      <w:r>
        <w:rPr>
          <w:rFonts w:ascii="Times New Roman" w:hAnsi="Times New Roman" w:cs="Times New Roman"/>
          <w:sz w:val="24"/>
          <w:szCs w:val="24"/>
        </w:rPr>
        <w:t>To wszystko jest takie poważne, dorosłe,</w:t>
      </w:r>
    </w:p>
    <w:p>
      <w:pPr>
        <w:rPr>
          <w:rFonts w:ascii="Times New Roman" w:hAnsi="Times New Roman" w:cs="Times New Roman"/>
          <w:sz w:val="24"/>
          <w:szCs w:val="24"/>
        </w:rPr>
      </w:pPr>
      <w:r>
        <w:rPr>
          <w:rFonts w:ascii="Times New Roman" w:hAnsi="Times New Roman" w:cs="Times New Roman"/>
          <w:sz w:val="24"/>
          <w:szCs w:val="24"/>
        </w:rPr>
        <w:t xml:space="preserve"> powiem to jak dziecko, zwyczajnie, najprościej. </w:t>
      </w:r>
    </w:p>
    <w:p>
      <w:pPr>
        <w:rPr>
          <w:rFonts w:ascii="Times New Roman" w:hAnsi="Times New Roman" w:cs="Times New Roman"/>
          <w:sz w:val="24"/>
          <w:szCs w:val="24"/>
        </w:rPr>
      </w:pPr>
      <w:r>
        <w:rPr>
          <w:rFonts w:ascii="Times New Roman" w:hAnsi="Times New Roman" w:cs="Times New Roman"/>
          <w:sz w:val="24"/>
          <w:szCs w:val="24"/>
        </w:rPr>
        <w:t>Chcę się bawić w piaskownicy, dom zbudować dla dżdżownicy.</w:t>
      </w:r>
    </w:p>
    <w:p>
      <w:pPr>
        <w:rPr>
          <w:rFonts w:ascii="Times New Roman" w:hAnsi="Times New Roman" w:cs="Times New Roman"/>
          <w:sz w:val="24"/>
          <w:szCs w:val="24"/>
        </w:rPr>
      </w:pPr>
      <w:r>
        <w:rPr>
          <w:rFonts w:ascii="Times New Roman" w:hAnsi="Times New Roman" w:cs="Times New Roman"/>
          <w:sz w:val="24"/>
          <w:szCs w:val="24"/>
        </w:rPr>
        <w:t xml:space="preserve"> Z kolegami w piłkę grać i niczego się nie bać.</w:t>
      </w:r>
    </w:p>
    <w:p>
      <w:pPr>
        <w:rPr>
          <w:rFonts w:ascii="Times New Roman" w:hAnsi="Times New Roman" w:cs="Times New Roman"/>
          <w:sz w:val="24"/>
          <w:szCs w:val="24"/>
        </w:rPr>
      </w:pPr>
      <w:r>
        <w:rPr>
          <w:rFonts w:ascii="Times New Roman" w:hAnsi="Times New Roman" w:cs="Times New Roman"/>
          <w:sz w:val="24"/>
          <w:szCs w:val="24"/>
        </w:rPr>
        <w:t xml:space="preserve"> Latem lizać zimne lody, stać na deszczu dla ochłody. </w:t>
      </w:r>
    </w:p>
    <w:p>
      <w:pPr>
        <w:rPr>
          <w:rFonts w:ascii="Times New Roman" w:hAnsi="Times New Roman" w:cs="Times New Roman"/>
          <w:sz w:val="24"/>
          <w:szCs w:val="24"/>
        </w:rPr>
      </w:pPr>
      <w:r>
        <w:rPr>
          <w:rFonts w:ascii="Times New Roman" w:hAnsi="Times New Roman" w:cs="Times New Roman"/>
          <w:sz w:val="24"/>
          <w:szCs w:val="24"/>
        </w:rPr>
        <w:t>Chcę na łące zrywać kwiaty i przytulać się do taty.</w:t>
      </w:r>
    </w:p>
    <w:p>
      <w:pPr>
        <w:rPr>
          <w:rFonts w:ascii="Times New Roman" w:hAnsi="Times New Roman" w:cs="Times New Roman"/>
          <w:sz w:val="24"/>
          <w:szCs w:val="24"/>
        </w:rPr>
      </w:pPr>
      <w:r>
        <w:rPr>
          <w:rFonts w:ascii="Times New Roman" w:hAnsi="Times New Roman" w:cs="Times New Roman"/>
          <w:sz w:val="24"/>
          <w:szCs w:val="24"/>
        </w:rPr>
        <w:t xml:space="preserve"> Zimą toczyć śnieżne kule i się z mamą pieścić czule. </w:t>
      </w:r>
    </w:p>
    <w:p>
      <w:pPr>
        <w:rPr>
          <w:rFonts w:ascii="Times New Roman" w:hAnsi="Times New Roman" w:cs="Times New Roman"/>
          <w:sz w:val="24"/>
          <w:szCs w:val="24"/>
        </w:rPr>
      </w:pPr>
      <w:r>
        <w:rPr>
          <w:rFonts w:ascii="Times New Roman" w:hAnsi="Times New Roman" w:cs="Times New Roman"/>
          <w:sz w:val="24"/>
          <w:szCs w:val="24"/>
        </w:rPr>
        <w:t xml:space="preserve">Chcę by mi czytano bajkę o kocie, co palił fajkę. </w:t>
      </w:r>
    </w:p>
    <w:p>
      <w:pPr>
        <w:rPr>
          <w:rFonts w:ascii="Times New Roman" w:hAnsi="Times New Roman" w:cs="Times New Roman"/>
          <w:sz w:val="24"/>
          <w:szCs w:val="24"/>
        </w:rPr>
      </w:pPr>
      <w:r>
        <w:rPr>
          <w:rFonts w:ascii="Times New Roman" w:hAnsi="Times New Roman" w:cs="Times New Roman"/>
          <w:sz w:val="24"/>
          <w:szCs w:val="24"/>
        </w:rPr>
        <w:t xml:space="preserve">Chcę też domek mieć na drzewie i co jeszcze chcę mieć, nie wiem. </w:t>
      </w:r>
    </w:p>
    <w:p>
      <w:pPr>
        <w:rPr>
          <w:rFonts w:ascii="Times New Roman" w:hAnsi="Times New Roman" w:cs="Times New Roman"/>
          <w:sz w:val="24"/>
          <w:szCs w:val="24"/>
        </w:rPr>
      </w:pPr>
      <w:r>
        <w:rPr>
          <w:rFonts w:ascii="Times New Roman" w:hAnsi="Times New Roman" w:cs="Times New Roman"/>
          <w:sz w:val="24"/>
          <w:szCs w:val="24"/>
        </w:rPr>
        <w:t xml:space="preserve">Ale jedno wiem na pewno, to CHCĘ MIEĆ: </w:t>
      </w:r>
    </w:p>
    <w:p>
      <w:pPr>
        <w:rPr>
          <w:rFonts w:ascii="Times New Roman" w:hAnsi="Times New Roman" w:cs="Times New Roman"/>
          <w:sz w:val="24"/>
          <w:szCs w:val="24"/>
        </w:rPr>
      </w:pPr>
      <w:r>
        <w:rPr>
          <w:rFonts w:ascii="Times New Roman" w:hAnsi="Times New Roman" w:cs="Times New Roman"/>
          <w:sz w:val="24"/>
          <w:szCs w:val="24"/>
        </w:rPr>
        <w:t>PRAWO DO GODNEGO ŻYCIA,</w:t>
      </w:r>
    </w:p>
    <w:p>
      <w:pPr>
        <w:rPr>
          <w:rFonts w:ascii="Times New Roman" w:hAnsi="Times New Roman" w:cs="Times New Roman"/>
          <w:sz w:val="24"/>
          <w:szCs w:val="24"/>
        </w:rPr>
      </w:pPr>
      <w:r>
        <w:rPr>
          <w:rFonts w:ascii="Times New Roman" w:hAnsi="Times New Roman" w:cs="Times New Roman"/>
          <w:sz w:val="24"/>
          <w:szCs w:val="24"/>
        </w:rPr>
        <w:t xml:space="preserve"> BEZ WOJEN, GŁODU I BICIA, </w:t>
      </w:r>
    </w:p>
    <w:p>
      <w:pPr>
        <w:rPr>
          <w:rFonts w:ascii="Times New Roman" w:hAnsi="Times New Roman" w:cs="Times New Roman"/>
          <w:sz w:val="24"/>
          <w:szCs w:val="24"/>
        </w:rPr>
      </w:pPr>
      <w:r>
        <w:rPr>
          <w:rFonts w:ascii="Times New Roman" w:hAnsi="Times New Roman" w:cs="Times New Roman"/>
          <w:sz w:val="24"/>
          <w:szCs w:val="24"/>
        </w:rPr>
        <w:t>BEZ STRACHU, SMUTKU I ŁEZ.</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10.„Czytankowo” – słuchanie tekstów literackich czytanych przez Rodzica lub słuchanie audiobooków – rozmowa na temat wysłuchanego tekstu.</w:t>
      </w:r>
    </w:p>
    <w:p>
      <w:pPr>
        <w:rPr>
          <w:rFonts w:ascii="Times New Roman" w:hAnsi="Times New Roman" w:cs="Times New Roman"/>
          <w:sz w:val="24"/>
          <w:szCs w:val="24"/>
        </w:rPr>
      </w:pPr>
      <w:r>
        <w:fldChar w:fldCharType="begin"/>
      </w:r>
      <w:r>
        <w:instrText xml:space="preserve"> HYPERLINK "https://www.youtube.com/watch?v=I2ANL2KKeyM" </w:instrText>
      </w:r>
      <w:r>
        <w:fldChar w:fldCharType="separate"/>
      </w:r>
      <w:r>
        <w:rPr>
          <w:rStyle w:val="4"/>
        </w:rPr>
        <w:t>https://www.youtube.com/watch?v=I2ANL2KKeyM</w:t>
      </w:r>
      <w:r>
        <w:rPr>
          <w:rStyle w:val="4"/>
        </w:rPr>
        <w:fldChar w:fldCharType="end"/>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20"/>
    <w:rsid w:val="000101DD"/>
    <w:rsid w:val="000C1F20"/>
    <w:rsid w:val="001303A2"/>
    <w:rsid w:val="00193257"/>
    <w:rsid w:val="004A130A"/>
    <w:rsid w:val="00602D00"/>
    <w:rsid w:val="00667D1D"/>
    <w:rsid w:val="00827333"/>
    <w:rsid w:val="00A656F4"/>
    <w:rsid w:val="00AC3291"/>
    <w:rsid w:val="00B75DEB"/>
    <w:rsid w:val="00BF52E9"/>
    <w:rsid w:val="00DC6837"/>
    <w:rsid w:val="692F5D0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character" w:styleId="4">
    <w:name w:val="Hyperlink"/>
    <w:basedOn w:val="3"/>
    <w:semiHidden/>
    <w:unhideWhenUsed/>
    <w:uiPriority w:val="99"/>
    <w:rPr>
      <w:color w:val="0000FF"/>
      <w:u w:val="single"/>
    </w:rPr>
  </w:style>
  <w:style w:type="paragraph" w:styleId="6">
    <w:name w:val="List Paragraph"/>
    <w:basedOn w:val="1"/>
    <w:qFormat/>
    <w:uiPriority w:val="34"/>
    <w:pPr>
      <w:ind w:left="720"/>
      <w:contextualSpacing/>
    </w:pPr>
  </w:style>
  <w:style w:type="paragraph" w:styleId="7">
    <w:name w:val="No Spacing"/>
    <w:qFormat/>
    <w:uiPriority w:val="1"/>
    <w:pPr>
      <w:spacing w:after="0" w:line="240" w:lineRule="auto"/>
    </w:pPr>
    <w:rPr>
      <w:rFonts w:asciiTheme="minorHAnsi" w:hAnsiTheme="minorHAnsi" w:eastAsiaTheme="minorEastAsia" w:cstheme="minorBidi"/>
      <w:sz w:val="22"/>
      <w:szCs w:val="22"/>
      <w:lang w:val="pl-PL" w:eastAsia="pl-PL" w:bidi="ar-SA"/>
    </w:rPr>
  </w:style>
  <w:style w:type="character" w:customStyle="1" w:styleId="8">
    <w:name w:val="Tekst dymka Znak"/>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1278</Words>
  <Characters>7670</Characters>
  <Lines>63</Lines>
  <Paragraphs>17</Paragraphs>
  <TotalTime>108</TotalTime>
  <ScaleCrop>false</ScaleCrop>
  <LinksUpToDate>false</LinksUpToDate>
  <CharactersWithSpaces>8931</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2020-05-29T08:25:00Z</dcterms:created>
  <dc:creator>acer</dc:creator>
  <cp:lastModifiedBy>Przedszkole</cp:lastModifiedBy>
  <dcterms:modified xsi:type="dcterms:W3CDTF">2020-06-03T06:20:30Z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