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810"/>
          <w:tab w:val="left" w:pos="8236"/>
          <w:tab w:val="left" w:pos="8378"/>
          <w:tab w:val="left" w:pos="8520"/>
          <w:tab w:val="left" w:pos="8804"/>
          <w:tab w:val="left" w:pos="8946"/>
          <w:tab w:val="left" w:pos="9088"/>
          <w:tab w:val="left" w:pos="9798"/>
        </w:tabs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4"/>
          <w:shd w:val="clear" w:fill="auto"/>
        </w:rPr>
        <w:t>12.06.2020 (PIĄTEK)</w:t>
      </w:r>
    </w:p>
    <w:p>
      <w:pPr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>TEMAT KOMPLEKSOWY: KOLORY LATA</w:t>
      </w:r>
    </w:p>
    <w:p>
      <w:pPr>
        <w:tabs>
          <w:tab w:val="left" w:pos="568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004DBB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  <w:t xml:space="preserve">TEMAT DNIA: </w:t>
      </w:r>
      <w:r>
        <w:rPr>
          <w:rFonts w:ascii="Times New Roman" w:hAnsi="Times New Roman" w:eastAsia="Times New Roman" w:cs="Times New Roman"/>
          <w:b/>
          <w:color w:val="004DBB"/>
          <w:spacing w:val="0"/>
          <w:position w:val="0"/>
          <w:sz w:val="28"/>
          <w:shd w:val="clear" w:fill="auto"/>
        </w:rPr>
        <w:t>TĘCZOWY ŚWIAT</w:t>
      </w:r>
    </w:p>
    <w:p>
      <w:pPr>
        <w:tabs>
          <w:tab w:val="left" w:pos="568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shd w:val="clear" w:fill="auto"/>
        </w:rPr>
      </w:pPr>
    </w:p>
    <w:p>
      <w:pPr>
        <w:spacing w:before="0" w:after="0" w:line="360" w:lineRule="auto"/>
        <w:ind w:left="0" w:right="0" w:firstLine="0"/>
        <w:jc w:val="left"/>
        <w:rPr>
          <w:rFonts w:hint="default" w:ascii="Times New Roman" w:hAnsi="Times New Roman" w:eastAsia="Times New Roman" w:cs="Times New Roman"/>
          <w:color w:val="auto"/>
          <w:spacing w:val="0"/>
          <w:position w:val="0"/>
          <w:sz w:val="22"/>
          <w:shd w:val="clear" w:fill="auto"/>
          <w:lang w:val="pl-PL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2"/>
          <w:shd w:val="clear" w:fill="auto"/>
        </w:rPr>
        <w:t>OPRACOWAŁY: A. LIBNER, T. UTRATA, A. KARBIAK</w:t>
      </w:r>
      <w:r>
        <w:rPr>
          <w:rFonts w:hint="default" w:ascii="Times New Roman" w:hAnsi="Times New Roman" w:eastAsia="Times New Roman" w:cs="Times New Roman"/>
          <w:color w:val="auto"/>
          <w:spacing w:val="0"/>
          <w:position w:val="0"/>
          <w:sz w:val="22"/>
          <w:shd w:val="clear" w:fill="auto"/>
          <w:lang w:val="pl-PL"/>
        </w:rPr>
        <w:t>, K.JĘDRZEJEWSKA</w:t>
      </w:r>
      <w:bookmarkStart w:id="0" w:name="_GoBack"/>
      <w:bookmarkEnd w:id="0"/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1.Na rozruszanie proponuję zabawę przy piosence "Krzyżowanie"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"https://www.youtube.com/watch?v=Bv6g9YN_f-E"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https://www.youtube.com/watch?v=Bv6g9YN_f-E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2. Posłuchajcie wiersz W. Słobodnika "Tęcza"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Czy to łuk promienny jarzy się pod laskiem?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Czy świetlista brama lśni czerwonym blaskiem?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Czy to wstążka jasna w powietrzu wisząca, siedmioma barwami na dzieci patrząca?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Nie, to w kroplach deszczu cała wykąpana,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Tam, nad laskiem wzeszła tęcza malowana.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Deszczyku, deszczyku jesteś jak czarodziej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Bo, po tobie  tęcza siedmiobarwna wschodzi.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Ile dni w tygodniu, tyle barw lśni w tęczy.</w:t>
      </w: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Będzie dobry tydzień tęcza za to ręczy.</w:t>
      </w:r>
    </w:p>
    <w:p>
      <w:pPr>
        <w:numPr>
          <w:ilvl w:val="0"/>
          <w:numId w:val="1"/>
        </w:numPr>
        <w:spacing w:before="0" w:after="0" w:line="276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Kiedy powstaje tęcza?</w:t>
      </w:r>
    </w:p>
    <w:p>
      <w:pPr>
        <w:numPr>
          <w:ilvl w:val="0"/>
          <w:numId w:val="1"/>
        </w:numPr>
        <w:spacing w:before="0" w:after="0" w:line="276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Jakie kolory w niej występują?</w:t>
      </w:r>
    </w:p>
    <w:p>
      <w:pPr>
        <w:numPr>
          <w:ilvl w:val="0"/>
          <w:numId w:val="1"/>
        </w:numPr>
        <w:spacing w:before="0" w:after="0" w:line="276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Jaką porą roku tęczę na niebie możemy zaobserwować najczęściej?</w:t>
      </w:r>
    </w:p>
    <w:p>
      <w:pPr>
        <w:numPr>
          <w:ilvl w:val="0"/>
          <w:numId w:val="1"/>
        </w:numPr>
        <w:spacing w:before="0" w:after="0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Z czym kojarzą się wam kolory występujące w tęczy?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3.Ogladnij filmik "Jak powstaje tęcza"</w:t>
      </w: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"https://www.youtube.com/watch?v=qigLVHVd5j0"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https://www.youtube.com/watch?v=qigLVHVd5j0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4.Zabawa "Układanie tęczy"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Przygotujcie siedem pasków papieru w kolorach: fioletowy, ciemnoniebieski, niebieski,zielony, żółty,pomarańczowy, czerwony. Przyjrzyjcie się obrazkowi i ułóżcie swoje paski dokładnie w tej samej kolejności.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pict>
          <v:shape id="rectole0000000000" o:spid="_x0000_s1026" o:spt="75" type="#_x0000_t75" style="height:180.55pt;width:317.95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5. Posłuchajcie piosenki o kolorach "Tęczowa piosenka"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przy odgadnięciu koloru odszukaj taki kolor w swoim pokoju</w:t>
      </w:r>
    </w:p>
    <w:p>
      <w:pPr>
        <w:spacing w:before="0" w:after="0" w:line="36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 </w:t>
      </w:r>
      <w:r>
        <w:fldChar w:fldCharType="begin"/>
      </w:r>
      <w:r>
        <w:instrText xml:space="preserve"> HYPERLINK "https://www.youtube.com/watch?v=oZRtZceA5HA"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https://www.youtube.com/watch?v=oZRtZceA5HA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6. Praca z K4 str. 28 - 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kolorowanie tęczy, łączenie liczb od najmniejszej do największej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7. Zabawy ruchowe 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Do ćwiczeń należy przygotować plastikową butelkę.</w:t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Link do ćwiczeń: </w:t>
      </w:r>
      <w:r>
        <w:fldChar w:fldCharType="begin"/>
      </w:r>
      <w:r>
        <w:instrText xml:space="preserve"> HYPERLINK "https://www.youtube.com/watch?v=HvW4UOhQo3U"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https://www.youtube.com/watch?v=HvW4UOhQo3U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>8.Praca plastyczna "Tęczowy bączek"</w:t>
      </w:r>
    </w:p>
    <w:p>
      <w:pPr>
        <w:spacing w:before="0" w:after="0" w:line="48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"https://www.youtube.com/watch?v=-qxk14r9wkI"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https://www.youtube.com/watch?v=-qxk14r9wkI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  <w:t xml:space="preserve">9. Pobaw się kolorami 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przy pomocy kartoników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"https://www.youtube.com/watch?v=3Tgm9r9OZ-k"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https://www.youtube.com/watch?v=3Tgm9r9OZ-k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 xml:space="preserve"> 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możesz zrobić swoją tęczę w domu, małe doświadczenie "Tęcza na talerzu"</w:t>
      </w:r>
    </w:p>
    <w:p>
      <w:pPr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fldChar w:fldCharType="begin"/>
      </w:r>
      <w:r>
        <w:instrText xml:space="preserve"> HYPERLINK "https://www.youtube.com/watch?v=SfVVFCAmSmY"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t>https://www.youtube.com/watch?v=SfVVFCAmSmY</w:t>
      </w:r>
      <w:r>
        <w:rPr>
          <w:rFonts w:ascii="Times New Roman" w:hAnsi="Times New Roman" w:eastAsia="Times New Roman" w:cs="Times New Roman"/>
          <w:color w:val="0000FF"/>
          <w:spacing w:val="0"/>
          <w:position w:val="0"/>
          <w:sz w:val="28"/>
          <w:u w:val="single"/>
          <w:shd w:val="clear" w:fill="auto"/>
        </w:rPr>
        <w:fldChar w:fldCharType="end"/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  <w:t>- uzupełnij rytm</w: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  <w:r>
        <w:pict>
          <v:shape id="rectole0000000001" o:spid="_x0000_s1027" o:spt="75" type="#_x0000_t75" style="height:551.95pt;width:389.35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</w:p>
    <w:p>
      <w:pPr>
        <w:tabs>
          <w:tab w:val="left" w:pos="2130"/>
        </w:tabs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i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2130"/>
        </w:tabs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  <w:r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40"/>
          <w:shd w:val="clear" w:fill="auto"/>
        </w:rPr>
        <w:t>PRZYJEMNEJ ZABAWY!</w:t>
      </w:r>
    </w:p>
    <w:p>
      <w:pPr>
        <w:tabs>
          <w:tab w:val="left" w:pos="1704"/>
        </w:tabs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b/>
          <w:color w:val="auto"/>
          <w:spacing w:val="0"/>
          <w:position w:val="0"/>
          <w:sz w:val="28"/>
          <w:u w:val="single"/>
          <w:shd w:val="clear" w:fill="auto"/>
        </w:rPr>
      </w:pPr>
    </w:p>
    <w:p>
      <w:pPr>
        <w:tabs>
          <w:tab w:val="left" w:pos="1704"/>
        </w:tabs>
        <w:spacing w:before="0" w:after="0" w:line="276" w:lineRule="auto"/>
        <w:ind w:left="0" w:right="0" w:firstLine="0"/>
        <w:jc w:val="left"/>
        <w:rPr>
          <w:rFonts w:ascii="Times New Roman" w:hAnsi="Times New Roman" w:eastAsia="Times New Roman" w:cs="Times New Roman"/>
          <w:color w:val="auto"/>
          <w:spacing w:val="0"/>
          <w:position w:val="0"/>
          <w:sz w:val="28"/>
          <w:shd w:val="clear" w:fill="auto"/>
        </w:rPr>
      </w:pP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singleLevel"/>
    <w:tmpl w:val="BF205925"/>
    <w:lvl w:ilvl="0" w:tentative="0">
      <w:start w:val="1"/>
      <w:numFmt w:val="bullet"/>
      <w:lvlText w:val="•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80963"/>
    <w:rsid w:val="73812A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Office_11.2.0.8970_F1E327BC-269C-435d-A152-05C5408002CA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2020-06-09T07:00:36Z</dcterms:created>
  <dc:creator>Przedszkole</dc:creator>
  <cp:lastModifiedBy>Przedszkole</cp:lastModifiedBy>
  <dcterms:modified xsi:type="dcterms:W3CDTF">2020-06-09T07:01:07Z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